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E8824" w14:textId="77777777" w:rsidR="00C751FA" w:rsidRPr="009D3955" w:rsidRDefault="00C751FA" w:rsidP="00C751FA">
      <w:pPr>
        <w:jc w:val="center"/>
        <w:rPr>
          <w:rFonts w:ascii="Times" w:hAnsi="Times"/>
          <w:b/>
          <w:bCs/>
          <w:sz w:val="22"/>
          <w:szCs w:val="22"/>
        </w:rPr>
      </w:pPr>
      <w:r w:rsidRPr="009D3955">
        <w:rPr>
          <w:rFonts w:ascii="Times" w:hAnsi="Times"/>
          <w:b/>
          <w:bCs/>
          <w:sz w:val="22"/>
          <w:szCs w:val="22"/>
        </w:rPr>
        <w:t>FBC Summer Series: Theology Proper ~ The Communicable Attributes, Part 2</w:t>
      </w:r>
    </w:p>
    <w:p w14:paraId="3BB985A6" w14:textId="77777777" w:rsidR="00C751FA" w:rsidRPr="009D3955" w:rsidRDefault="00C751FA" w:rsidP="00C751FA">
      <w:pPr>
        <w:rPr>
          <w:rFonts w:ascii="Times" w:hAnsi="Times"/>
          <w:sz w:val="22"/>
          <w:szCs w:val="22"/>
        </w:rPr>
      </w:pPr>
    </w:p>
    <w:p w14:paraId="5CAD00C4" w14:textId="77777777" w:rsidR="00C751FA" w:rsidRPr="009D3955" w:rsidRDefault="00C751FA" w:rsidP="00C751FA">
      <w:pPr>
        <w:pStyle w:val="ListParagraph"/>
        <w:numPr>
          <w:ilvl w:val="0"/>
          <w:numId w:val="29"/>
        </w:numPr>
        <w:rPr>
          <w:rFonts w:ascii="Times" w:hAnsi="Times"/>
          <w:b/>
          <w:bCs/>
          <w:sz w:val="22"/>
          <w:szCs w:val="22"/>
        </w:rPr>
      </w:pPr>
      <w:r w:rsidRPr="009D3955">
        <w:rPr>
          <w:rFonts w:ascii="Times" w:hAnsi="Times"/>
          <w:b/>
          <w:bCs/>
          <w:sz w:val="22"/>
          <w:szCs w:val="22"/>
        </w:rPr>
        <w:t>Goodness</w:t>
      </w:r>
    </w:p>
    <w:p w14:paraId="74033990" w14:textId="77777777" w:rsidR="00C751FA" w:rsidRPr="009D3955" w:rsidRDefault="00C751FA" w:rsidP="00C751FA">
      <w:pPr>
        <w:pStyle w:val="ListParagraph"/>
        <w:ind w:left="1080"/>
        <w:rPr>
          <w:rFonts w:ascii="Times" w:hAnsi="Times"/>
          <w:b/>
          <w:bCs/>
          <w:sz w:val="22"/>
          <w:szCs w:val="22"/>
        </w:rPr>
      </w:pPr>
    </w:p>
    <w:p w14:paraId="3AC44BC3" w14:textId="77777777" w:rsidR="00C751FA" w:rsidRPr="009D3955" w:rsidRDefault="00C751FA" w:rsidP="00C751FA">
      <w:pPr>
        <w:pStyle w:val="ListParagraph"/>
        <w:numPr>
          <w:ilvl w:val="0"/>
          <w:numId w:val="3"/>
        </w:numPr>
        <w:rPr>
          <w:rFonts w:ascii="Times" w:hAnsi="Times"/>
          <w:sz w:val="22"/>
          <w:szCs w:val="22"/>
        </w:rPr>
      </w:pPr>
      <w:r w:rsidRPr="009D3955">
        <w:rPr>
          <w:rFonts w:ascii="Times" w:hAnsi="Times"/>
          <w:sz w:val="22"/>
          <w:szCs w:val="22"/>
        </w:rPr>
        <w:t>Definition</w:t>
      </w:r>
    </w:p>
    <w:p w14:paraId="5F8B957D" w14:textId="46AAFEA4" w:rsidR="00CA6109" w:rsidRPr="009D3955" w:rsidRDefault="00CA6109" w:rsidP="00C751FA">
      <w:pPr>
        <w:pStyle w:val="ListParagraph"/>
        <w:numPr>
          <w:ilvl w:val="1"/>
          <w:numId w:val="3"/>
        </w:numPr>
        <w:rPr>
          <w:rFonts w:ascii="Times" w:hAnsi="Times"/>
          <w:sz w:val="22"/>
          <w:szCs w:val="22"/>
        </w:rPr>
      </w:pPr>
      <w:r w:rsidRPr="009D3955">
        <w:rPr>
          <w:rFonts w:ascii="Times" w:hAnsi="Times"/>
          <w:sz w:val="22"/>
          <w:szCs w:val="22"/>
        </w:rPr>
        <w:t xml:space="preserve">God’s </w:t>
      </w:r>
      <w:r w:rsidR="00F35DB9" w:rsidRPr="009D3955">
        <w:rPr>
          <w:rFonts w:ascii="Times" w:hAnsi="Times"/>
          <w:sz w:val="22"/>
          <w:szCs w:val="22"/>
        </w:rPr>
        <w:t>ontological goodness as God</w:t>
      </w:r>
    </w:p>
    <w:p w14:paraId="179B5AD3" w14:textId="0B3A884C" w:rsidR="00C751FA" w:rsidRPr="009D3955" w:rsidRDefault="00C751FA" w:rsidP="00C751FA">
      <w:pPr>
        <w:pStyle w:val="ListParagraph"/>
        <w:numPr>
          <w:ilvl w:val="1"/>
          <w:numId w:val="3"/>
        </w:numPr>
        <w:rPr>
          <w:rFonts w:ascii="Times" w:hAnsi="Times"/>
          <w:color w:val="0432FF"/>
          <w:sz w:val="22"/>
          <w:szCs w:val="22"/>
        </w:rPr>
      </w:pPr>
      <w:r w:rsidRPr="009D3955">
        <w:rPr>
          <w:rFonts w:ascii="Times" w:hAnsi="Times"/>
          <w:color w:val="0432FF"/>
          <w:sz w:val="22"/>
          <w:szCs w:val="22"/>
        </w:rPr>
        <w:t xml:space="preserve">Louis Berkhof: “We speak of something as good, when it answers in all parts to the ideal. Hence in our ascription of goodness to God the fundamental idea is that He is in every way all that He as God should be, and therefore answers perfectly to the ideal expressed in the word ‘God.’ He is good in the metaphysical sense of the word, absolute perfection and perfect bliss </w:t>
      </w:r>
      <w:r w:rsidRPr="009D3955">
        <w:rPr>
          <w:rFonts w:ascii="Times" w:hAnsi="Times"/>
          <w:i/>
          <w:iCs/>
          <w:color w:val="0432FF"/>
          <w:sz w:val="22"/>
          <w:szCs w:val="22"/>
        </w:rPr>
        <w:t>in Himself</w:t>
      </w:r>
      <w:r w:rsidRPr="009D3955">
        <w:rPr>
          <w:rFonts w:ascii="Times" w:hAnsi="Times"/>
          <w:color w:val="0432FF"/>
          <w:sz w:val="22"/>
          <w:szCs w:val="22"/>
        </w:rPr>
        <w:t>.”</w:t>
      </w:r>
      <w:r w:rsidRPr="009D3955">
        <w:rPr>
          <w:rFonts w:ascii="Times" w:hAnsi="Times"/>
          <w:color w:val="0432FF"/>
          <w:sz w:val="22"/>
          <w:szCs w:val="22"/>
          <w:vertAlign w:val="superscript"/>
        </w:rPr>
        <w:footnoteReference w:id="1"/>
      </w:r>
    </w:p>
    <w:p w14:paraId="3DF8021B" w14:textId="77777777" w:rsidR="00C751FA" w:rsidRPr="009D3955" w:rsidRDefault="00C751FA" w:rsidP="00C751FA">
      <w:pPr>
        <w:pStyle w:val="ListParagraph"/>
        <w:ind w:left="1800"/>
        <w:rPr>
          <w:rFonts w:ascii="Times" w:hAnsi="Times"/>
          <w:color w:val="0432FF"/>
          <w:sz w:val="22"/>
          <w:szCs w:val="22"/>
        </w:rPr>
      </w:pPr>
    </w:p>
    <w:p w14:paraId="6E759B26" w14:textId="6118C703" w:rsidR="00C751FA" w:rsidRPr="009D3955" w:rsidRDefault="00C751FA" w:rsidP="00C751FA">
      <w:pPr>
        <w:pStyle w:val="ListParagraph"/>
        <w:numPr>
          <w:ilvl w:val="1"/>
          <w:numId w:val="3"/>
        </w:numPr>
        <w:rPr>
          <w:rFonts w:ascii="Times" w:hAnsi="Times"/>
          <w:sz w:val="22"/>
          <w:szCs w:val="22"/>
        </w:rPr>
      </w:pPr>
      <w:r w:rsidRPr="009D3955">
        <w:rPr>
          <w:rFonts w:ascii="Times" w:hAnsi="Times"/>
          <w:sz w:val="22"/>
          <w:szCs w:val="22"/>
        </w:rPr>
        <w:t xml:space="preserve">God’s </w:t>
      </w:r>
      <w:r w:rsidR="00CA6109" w:rsidRPr="009D3955">
        <w:rPr>
          <w:rFonts w:ascii="Times" w:hAnsi="Times"/>
          <w:sz w:val="22"/>
          <w:szCs w:val="22"/>
        </w:rPr>
        <w:t xml:space="preserve">moral </w:t>
      </w:r>
      <w:r w:rsidRPr="009D3955">
        <w:rPr>
          <w:rFonts w:ascii="Times" w:hAnsi="Times"/>
          <w:sz w:val="22"/>
          <w:szCs w:val="22"/>
        </w:rPr>
        <w:t>goodness has a two-pronged definition:</w:t>
      </w:r>
    </w:p>
    <w:p w14:paraId="30CDFCBD" w14:textId="77777777" w:rsidR="00C751FA" w:rsidRPr="009D3955" w:rsidRDefault="00C751FA" w:rsidP="00C751FA">
      <w:pPr>
        <w:pStyle w:val="ListParagraph"/>
        <w:numPr>
          <w:ilvl w:val="0"/>
          <w:numId w:val="7"/>
        </w:numPr>
        <w:rPr>
          <w:rFonts w:ascii="Times" w:hAnsi="Times"/>
          <w:sz w:val="22"/>
          <w:szCs w:val="22"/>
        </w:rPr>
      </w:pPr>
      <w:r w:rsidRPr="009D3955">
        <w:rPr>
          <w:rFonts w:ascii="Times" w:hAnsi="Times"/>
          <w:sz w:val="22"/>
          <w:szCs w:val="22"/>
        </w:rPr>
        <w:t>It is His inherent infinite and perfect moral uprightness that distinguishes Him from any evil (cf. Gen 3:22 – “knowing good and evil”)</w:t>
      </w:r>
    </w:p>
    <w:p w14:paraId="7B27FD6A" w14:textId="77777777" w:rsidR="00C751FA" w:rsidRPr="009D3955" w:rsidRDefault="00C751FA" w:rsidP="00C751FA">
      <w:pPr>
        <w:pStyle w:val="ListParagraph"/>
        <w:numPr>
          <w:ilvl w:val="0"/>
          <w:numId w:val="7"/>
        </w:numPr>
        <w:rPr>
          <w:rFonts w:ascii="Times" w:hAnsi="Times"/>
          <w:sz w:val="22"/>
          <w:szCs w:val="22"/>
        </w:rPr>
      </w:pPr>
      <w:r w:rsidRPr="009D3955">
        <w:rPr>
          <w:rFonts w:ascii="Times" w:hAnsi="Times"/>
          <w:sz w:val="22"/>
          <w:szCs w:val="22"/>
        </w:rPr>
        <w:t>But most often in the Bible, His goodness is His “beneficent attitude toward and dealings with His people.”</w:t>
      </w:r>
      <w:r w:rsidRPr="009D3955">
        <w:rPr>
          <w:rFonts w:ascii="Times" w:hAnsi="Times"/>
          <w:sz w:val="22"/>
          <w:szCs w:val="22"/>
          <w:vertAlign w:val="superscript"/>
        </w:rPr>
        <w:footnoteReference w:id="2"/>
      </w:r>
      <w:r w:rsidRPr="009D3955">
        <w:rPr>
          <w:rFonts w:ascii="Times" w:hAnsi="Times"/>
          <w:sz w:val="22"/>
          <w:szCs w:val="22"/>
        </w:rPr>
        <w:t xml:space="preserve"> (cf. first appearance of “being or doing good” in the Bible is Ex 1:20 – “God was good to the midwives”) </w:t>
      </w:r>
    </w:p>
    <w:p w14:paraId="4831C8DD" w14:textId="349C33D5" w:rsidR="00C751FA" w:rsidRPr="009D3955" w:rsidRDefault="00B37075" w:rsidP="00C751FA">
      <w:pPr>
        <w:pStyle w:val="ListParagraph"/>
        <w:numPr>
          <w:ilvl w:val="1"/>
          <w:numId w:val="7"/>
        </w:numPr>
        <w:rPr>
          <w:rFonts w:ascii="Times" w:hAnsi="Times"/>
          <w:sz w:val="22"/>
          <w:szCs w:val="22"/>
        </w:rPr>
      </w:pPr>
      <w:r w:rsidRPr="009D3955">
        <w:rPr>
          <w:rFonts w:ascii="Times" w:hAnsi="Times"/>
          <w:sz w:val="22"/>
          <w:szCs w:val="22"/>
        </w:rPr>
        <w:t>B</w:t>
      </w:r>
      <w:r w:rsidR="00C751FA" w:rsidRPr="009D3955">
        <w:rPr>
          <w:rFonts w:ascii="Times" w:hAnsi="Times"/>
          <w:sz w:val="22"/>
          <w:szCs w:val="22"/>
        </w:rPr>
        <w:t>ecause God is perfectly and infinitely good, His benevolence overflows to all creation (in a non-salvific sense).</w:t>
      </w:r>
    </w:p>
    <w:p w14:paraId="38F39BC7" w14:textId="77A8EEF7" w:rsidR="00C751FA" w:rsidRPr="009D3955" w:rsidRDefault="00B37075" w:rsidP="00C751FA">
      <w:pPr>
        <w:pStyle w:val="ListParagraph"/>
        <w:numPr>
          <w:ilvl w:val="1"/>
          <w:numId w:val="7"/>
        </w:numPr>
        <w:rPr>
          <w:rFonts w:ascii="Times" w:hAnsi="Times"/>
          <w:sz w:val="22"/>
          <w:szCs w:val="22"/>
        </w:rPr>
      </w:pPr>
      <w:r w:rsidRPr="009D3955">
        <w:rPr>
          <w:rFonts w:ascii="Times" w:hAnsi="Times"/>
          <w:sz w:val="22"/>
          <w:szCs w:val="22"/>
        </w:rPr>
        <w:t xml:space="preserve">God’s </w:t>
      </w:r>
      <w:r w:rsidR="00C751FA" w:rsidRPr="009D3955">
        <w:rPr>
          <w:rFonts w:ascii="Times" w:hAnsi="Times"/>
          <w:sz w:val="22"/>
          <w:szCs w:val="22"/>
        </w:rPr>
        <w:t>goodness is related to lovingkindness,</w:t>
      </w:r>
      <w:r w:rsidR="00943A4A" w:rsidRPr="009D3955">
        <w:rPr>
          <w:rFonts w:ascii="Times" w:hAnsi="Times"/>
          <w:sz w:val="22"/>
          <w:szCs w:val="22"/>
        </w:rPr>
        <w:t xml:space="preserve"> kindness, </w:t>
      </w:r>
      <w:r w:rsidR="00C751FA" w:rsidRPr="009D3955">
        <w:rPr>
          <w:rFonts w:ascii="Times" w:hAnsi="Times"/>
          <w:sz w:val="22"/>
          <w:szCs w:val="22"/>
        </w:rPr>
        <w:t xml:space="preserve">love, grace, and mercy. </w:t>
      </w:r>
    </w:p>
    <w:p w14:paraId="74AC04CB" w14:textId="77777777" w:rsidR="00C751FA" w:rsidRPr="009D3955" w:rsidRDefault="00C751FA" w:rsidP="00C751FA">
      <w:pPr>
        <w:rPr>
          <w:rFonts w:ascii="Times" w:hAnsi="Times"/>
          <w:sz w:val="22"/>
          <w:szCs w:val="22"/>
        </w:rPr>
      </w:pPr>
    </w:p>
    <w:p w14:paraId="0640E858" w14:textId="77777777" w:rsidR="00C751FA" w:rsidRPr="009D3955" w:rsidRDefault="00C751FA" w:rsidP="00C751FA">
      <w:pPr>
        <w:pStyle w:val="ListParagraph"/>
        <w:numPr>
          <w:ilvl w:val="0"/>
          <w:numId w:val="3"/>
        </w:numPr>
        <w:rPr>
          <w:rFonts w:ascii="Times" w:hAnsi="Times"/>
          <w:sz w:val="22"/>
          <w:szCs w:val="22"/>
        </w:rPr>
      </w:pPr>
      <w:r w:rsidRPr="009D3955">
        <w:rPr>
          <w:rFonts w:ascii="Times" w:hAnsi="Times"/>
          <w:sz w:val="22"/>
          <w:szCs w:val="22"/>
        </w:rPr>
        <w:t>Details</w:t>
      </w:r>
    </w:p>
    <w:p w14:paraId="031E308B" w14:textId="77777777" w:rsidR="00C751FA" w:rsidRPr="009D3955" w:rsidRDefault="00C751FA" w:rsidP="00C751FA">
      <w:pPr>
        <w:pStyle w:val="ListParagraph"/>
        <w:numPr>
          <w:ilvl w:val="3"/>
          <w:numId w:val="3"/>
        </w:numPr>
        <w:rPr>
          <w:rFonts w:ascii="Times" w:hAnsi="Times"/>
          <w:sz w:val="22"/>
          <w:szCs w:val="22"/>
        </w:rPr>
      </w:pPr>
      <w:r w:rsidRPr="009D3955">
        <w:rPr>
          <w:rFonts w:ascii="Times" w:hAnsi="Times"/>
          <w:sz w:val="22"/>
          <w:szCs w:val="22"/>
        </w:rPr>
        <w:t>Goodness is essential to God; it is part of God’s very essence.</w:t>
      </w:r>
    </w:p>
    <w:p w14:paraId="3838FD4B" w14:textId="66145C16" w:rsidR="00C751FA" w:rsidRPr="009D3955" w:rsidRDefault="00C751FA" w:rsidP="00C751FA">
      <w:pPr>
        <w:pStyle w:val="ListParagraph"/>
        <w:numPr>
          <w:ilvl w:val="0"/>
          <w:numId w:val="4"/>
        </w:numPr>
        <w:rPr>
          <w:rFonts w:ascii="Times" w:hAnsi="Times"/>
          <w:sz w:val="22"/>
          <w:szCs w:val="22"/>
        </w:rPr>
      </w:pPr>
      <w:r w:rsidRPr="009D3955">
        <w:rPr>
          <w:rFonts w:ascii="Times" w:hAnsi="Times"/>
          <w:sz w:val="22"/>
          <w:szCs w:val="22"/>
        </w:rPr>
        <w:t xml:space="preserve">He is independently, eternally, infinitely, and unchangingly good. </w:t>
      </w:r>
    </w:p>
    <w:p w14:paraId="7D59F3F2" w14:textId="122E40F5" w:rsidR="00C751FA" w:rsidRPr="009D3955" w:rsidRDefault="00C751FA" w:rsidP="00C751FA">
      <w:pPr>
        <w:pStyle w:val="ListParagraph"/>
        <w:numPr>
          <w:ilvl w:val="1"/>
          <w:numId w:val="4"/>
        </w:numPr>
        <w:rPr>
          <w:rFonts w:ascii="Times" w:hAnsi="Times"/>
          <w:color w:val="FF0000"/>
          <w:sz w:val="22"/>
          <w:szCs w:val="22"/>
        </w:rPr>
      </w:pPr>
      <w:r w:rsidRPr="009D3955">
        <w:rPr>
          <w:rFonts w:ascii="Times" w:hAnsi="Times"/>
          <w:color w:val="FF0000"/>
          <w:sz w:val="22"/>
          <w:szCs w:val="22"/>
        </w:rPr>
        <w:t>Psa 100:5 ~</w:t>
      </w:r>
      <w:r w:rsidRPr="009D3955">
        <w:rPr>
          <w:rFonts w:ascii="Times" w:hAnsi="Times"/>
          <w:color w:val="FF0000"/>
          <w:sz w:val="22"/>
          <w:szCs w:val="22"/>
          <w:vertAlign w:val="superscript"/>
        </w:rPr>
        <w:t xml:space="preserve"> </w:t>
      </w:r>
      <w:r w:rsidRPr="009D3955">
        <w:rPr>
          <w:rFonts w:ascii="Times" w:hAnsi="Times"/>
          <w:color w:val="FF0000"/>
          <w:sz w:val="22"/>
          <w:szCs w:val="22"/>
        </w:rPr>
        <w:t>For the Lord is good; His lovingkindness is everlasting And His faithfulness to all generations</w:t>
      </w:r>
    </w:p>
    <w:p w14:paraId="7EF0899D" w14:textId="361D9FD8" w:rsidR="00C751FA" w:rsidRPr="009D3955" w:rsidRDefault="00C751FA" w:rsidP="00C751FA">
      <w:pPr>
        <w:pStyle w:val="ListParagraph"/>
        <w:numPr>
          <w:ilvl w:val="0"/>
          <w:numId w:val="4"/>
        </w:numPr>
        <w:rPr>
          <w:rFonts w:ascii="Times" w:hAnsi="Times"/>
          <w:sz w:val="22"/>
          <w:szCs w:val="22"/>
        </w:rPr>
      </w:pPr>
      <w:r w:rsidRPr="009D3955">
        <w:rPr>
          <w:rFonts w:ascii="Times" w:hAnsi="Times"/>
          <w:sz w:val="22"/>
          <w:szCs w:val="22"/>
        </w:rPr>
        <w:t>Thus, in the “original” sense, only God is good. He defines what is good by His own character.</w:t>
      </w:r>
    </w:p>
    <w:p w14:paraId="6CDC523B" w14:textId="77777777" w:rsidR="00C751FA" w:rsidRPr="009D3955" w:rsidRDefault="00C751FA" w:rsidP="00C751FA">
      <w:pPr>
        <w:pStyle w:val="ListParagraph"/>
        <w:numPr>
          <w:ilvl w:val="1"/>
          <w:numId w:val="4"/>
        </w:numPr>
        <w:rPr>
          <w:rFonts w:ascii="Times" w:hAnsi="Times"/>
          <w:color w:val="FF0000"/>
          <w:sz w:val="22"/>
          <w:szCs w:val="22"/>
        </w:rPr>
      </w:pPr>
      <w:r w:rsidRPr="009D3955">
        <w:rPr>
          <w:rFonts w:ascii="Times" w:hAnsi="Times"/>
          <w:color w:val="FF0000"/>
          <w:sz w:val="22"/>
          <w:szCs w:val="22"/>
        </w:rPr>
        <w:t>Luke 18:19 ~</w:t>
      </w:r>
      <w:r w:rsidRPr="009D3955">
        <w:rPr>
          <w:rFonts w:ascii="Times" w:hAnsi="Times"/>
          <w:color w:val="FF0000"/>
          <w:sz w:val="22"/>
          <w:szCs w:val="22"/>
          <w:vertAlign w:val="superscript"/>
        </w:rPr>
        <w:t xml:space="preserve"> </w:t>
      </w:r>
      <w:r w:rsidRPr="009D3955">
        <w:rPr>
          <w:rFonts w:ascii="Times" w:hAnsi="Times"/>
          <w:color w:val="FF0000"/>
          <w:sz w:val="22"/>
          <w:szCs w:val="22"/>
        </w:rPr>
        <w:t>And Jesus said to him, “Why do you call Me good? No one is good except God alone.”</w:t>
      </w:r>
    </w:p>
    <w:p w14:paraId="5B4B878F" w14:textId="77777777" w:rsidR="00C751FA" w:rsidRPr="009D3955" w:rsidRDefault="00C751FA" w:rsidP="00C751FA">
      <w:pPr>
        <w:pStyle w:val="ListParagraph"/>
        <w:ind w:left="2520"/>
        <w:rPr>
          <w:rFonts w:ascii="Times" w:hAnsi="Times"/>
          <w:color w:val="FF0000"/>
          <w:sz w:val="22"/>
          <w:szCs w:val="22"/>
        </w:rPr>
      </w:pPr>
    </w:p>
    <w:p w14:paraId="7B9C68F7" w14:textId="77777777" w:rsidR="00C751FA" w:rsidRPr="009D3955" w:rsidRDefault="00C751FA" w:rsidP="00C751FA">
      <w:pPr>
        <w:pStyle w:val="ListParagraph"/>
        <w:numPr>
          <w:ilvl w:val="1"/>
          <w:numId w:val="3"/>
        </w:numPr>
        <w:rPr>
          <w:rFonts w:ascii="Times" w:hAnsi="Times"/>
          <w:sz w:val="22"/>
          <w:szCs w:val="22"/>
        </w:rPr>
      </w:pPr>
      <w:r w:rsidRPr="009D3955">
        <w:rPr>
          <w:rFonts w:ascii="Times" w:hAnsi="Times"/>
          <w:iCs/>
          <w:sz w:val="22"/>
          <w:szCs w:val="22"/>
        </w:rPr>
        <w:t xml:space="preserve">That God is good “means that He is the final standard of good, and that all that God is and does is </w:t>
      </w:r>
      <w:r w:rsidRPr="009D3955">
        <w:rPr>
          <w:rFonts w:ascii="Times" w:hAnsi="Times"/>
          <w:i/>
          <w:sz w:val="22"/>
          <w:szCs w:val="22"/>
        </w:rPr>
        <w:t>worthy of approval</w:t>
      </w:r>
      <w:r w:rsidRPr="009D3955">
        <w:rPr>
          <w:rFonts w:ascii="Times" w:hAnsi="Times"/>
          <w:sz w:val="22"/>
          <w:szCs w:val="22"/>
        </w:rPr>
        <w:t>.”</w:t>
      </w:r>
      <w:r w:rsidRPr="009D3955">
        <w:rPr>
          <w:rFonts w:ascii="Times" w:hAnsi="Times"/>
          <w:sz w:val="22"/>
          <w:szCs w:val="22"/>
          <w:vertAlign w:val="superscript"/>
        </w:rPr>
        <w:footnoteReference w:id="3"/>
      </w:r>
    </w:p>
    <w:p w14:paraId="3A73BAC6" w14:textId="77777777" w:rsidR="00C751FA" w:rsidRPr="009D3955" w:rsidRDefault="00C751FA" w:rsidP="00C751FA">
      <w:pPr>
        <w:pStyle w:val="ListParagraph"/>
        <w:numPr>
          <w:ilvl w:val="0"/>
          <w:numId w:val="6"/>
        </w:numPr>
        <w:rPr>
          <w:rFonts w:ascii="Times" w:hAnsi="Times"/>
          <w:sz w:val="22"/>
          <w:szCs w:val="22"/>
        </w:rPr>
      </w:pPr>
      <w:r w:rsidRPr="009D3955">
        <w:rPr>
          <w:rFonts w:ascii="Times" w:hAnsi="Times"/>
          <w:sz w:val="22"/>
          <w:szCs w:val="22"/>
        </w:rPr>
        <w:t>Whatever is good is also acceptable to Him and vice versa.</w:t>
      </w:r>
    </w:p>
    <w:p w14:paraId="04D11F44" w14:textId="77777777" w:rsidR="00C751FA" w:rsidRPr="009D3955" w:rsidRDefault="00C751FA" w:rsidP="00C751FA">
      <w:pPr>
        <w:pStyle w:val="ListParagraph"/>
        <w:numPr>
          <w:ilvl w:val="1"/>
          <w:numId w:val="6"/>
        </w:numPr>
        <w:autoSpaceDE w:val="0"/>
        <w:autoSpaceDN w:val="0"/>
        <w:adjustRightInd w:val="0"/>
        <w:rPr>
          <w:rFonts w:ascii="Times" w:hAnsi="Times"/>
          <w:color w:val="FF0000"/>
          <w:sz w:val="22"/>
          <w:szCs w:val="22"/>
        </w:rPr>
      </w:pPr>
      <w:r w:rsidRPr="009D3955">
        <w:rPr>
          <w:rFonts w:ascii="Times" w:hAnsi="Times"/>
          <w:color w:val="FF0000"/>
          <w:sz w:val="22"/>
          <w:szCs w:val="22"/>
        </w:rPr>
        <w:t>1 Tim 2:3 ~ This is good and acceptable in the sight of God our Savior</w:t>
      </w:r>
    </w:p>
    <w:p w14:paraId="65A9254E" w14:textId="77777777" w:rsidR="00C751FA" w:rsidRPr="009D3955" w:rsidRDefault="00C751FA" w:rsidP="00C751FA">
      <w:pPr>
        <w:pStyle w:val="ListParagraph"/>
        <w:numPr>
          <w:ilvl w:val="0"/>
          <w:numId w:val="6"/>
        </w:numPr>
        <w:rPr>
          <w:rFonts w:ascii="Times" w:hAnsi="Times"/>
          <w:sz w:val="22"/>
          <w:szCs w:val="22"/>
        </w:rPr>
      </w:pPr>
      <w:r w:rsidRPr="009D3955">
        <w:rPr>
          <w:rFonts w:ascii="Times" w:hAnsi="Times"/>
          <w:sz w:val="22"/>
          <w:szCs w:val="22"/>
        </w:rPr>
        <w:t xml:space="preserve">There is no independent condition or creature to which God ascribes “goodness” </w:t>
      </w:r>
      <w:r w:rsidRPr="009D3955">
        <w:rPr>
          <w:rFonts w:ascii="Times" w:hAnsi="Times"/>
          <w:i/>
          <w:iCs/>
          <w:sz w:val="22"/>
          <w:szCs w:val="22"/>
        </w:rPr>
        <w:t>after the fact</w:t>
      </w:r>
      <w:r w:rsidRPr="009D3955">
        <w:rPr>
          <w:rFonts w:ascii="Times" w:hAnsi="Times"/>
          <w:sz w:val="22"/>
          <w:szCs w:val="22"/>
        </w:rPr>
        <w:t xml:space="preserve">. In other words, something is good because God makes it so. </w:t>
      </w:r>
    </w:p>
    <w:p w14:paraId="2509049E" w14:textId="77777777" w:rsidR="00C751FA" w:rsidRPr="009D3955" w:rsidRDefault="00C751FA" w:rsidP="00C751FA">
      <w:pPr>
        <w:pStyle w:val="ListParagraph"/>
        <w:numPr>
          <w:ilvl w:val="1"/>
          <w:numId w:val="6"/>
        </w:numPr>
        <w:rPr>
          <w:rFonts w:ascii="Times" w:hAnsi="Times"/>
          <w:color w:val="FF0000"/>
          <w:sz w:val="22"/>
          <w:szCs w:val="22"/>
        </w:rPr>
      </w:pPr>
      <w:r w:rsidRPr="009D3955">
        <w:rPr>
          <w:rFonts w:ascii="Times" w:hAnsi="Times"/>
          <w:color w:val="FF0000"/>
          <w:sz w:val="22"/>
          <w:szCs w:val="22"/>
        </w:rPr>
        <w:t>Gen 1:31 ~ God saw all that He had made, and behold, it was very good. And there was evening and there was morning, the sixth day.</w:t>
      </w:r>
    </w:p>
    <w:p w14:paraId="553BC507" w14:textId="77777777" w:rsidR="00C751FA" w:rsidRPr="009D3955" w:rsidRDefault="00C751FA" w:rsidP="00C751FA">
      <w:pPr>
        <w:pStyle w:val="ListParagraph"/>
        <w:numPr>
          <w:ilvl w:val="1"/>
          <w:numId w:val="6"/>
        </w:numPr>
        <w:autoSpaceDE w:val="0"/>
        <w:autoSpaceDN w:val="0"/>
        <w:adjustRightInd w:val="0"/>
        <w:rPr>
          <w:rFonts w:ascii="Times" w:hAnsi="Times"/>
          <w:color w:val="FF0000"/>
          <w:sz w:val="22"/>
          <w:szCs w:val="22"/>
        </w:rPr>
      </w:pPr>
      <w:r w:rsidRPr="009D3955">
        <w:rPr>
          <w:rFonts w:ascii="Times" w:hAnsi="Times"/>
          <w:color w:val="FF0000"/>
          <w:sz w:val="22"/>
          <w:szCs w:val="22"/>
        </w:rPr>
        <w:t>1 Tim 4:4 ~ For everything created by God is good, and nothing is to be rejected if it is received with gratitude;</w:t>
      </w:r>
    </w:p>
    <w:p w14:paraId="2C10A7AB" w14:textId="15FD12AE" w:rsidR="00BC1716" w:rsidRPr="009D3955" w:rsidRDefault="00BC1716" w:rsidP="00BC1716">
      <w:pPr>
        <w:pStyle w:val="ListParagraph"/>
        <w:autoSpaceDE w:val="0"/>
        <w:autoSpaceDN w:val="0"/>
        <w:adjustRightInd w:val="0"/>
        <w:ind w:left="2160"/>
        <w:rPr>
          <w:rFonts w:ascii="Times" w:hAnsi="Times"/>
          <w:sz w:val="22"/>
          <w:szCs w:val="22"/>
        </w:rPr>
      </w:pPr>
    </w:p>
    <w:p w14:paraId="28C26299" w14:textId="77777777" w:rsidR="00BC1716" w:rsidRPr="009D3955" w:rsidRDefault="00BC1716" w:rsidP="00BC1716">
      <w:pPr>
        <w:pStyle w:val="ListParagraph"/>
        <w:autoSpaceDE w:val="0"/>
        <w:autoSpaceDN w:val="0"/>
        <w:adjustRightInd w:val="0"/>
        <w:ind w:left="2160"/>
        <w:rPr>
          <w:rFonts w:ascii="Times" w:hAnsi="Times"/>
          <w:sz w:val="22"/>
          <w:szCs w:val="22"/>
        </w:rPr>
      </w:pPr>
    </w:p>
    <w:p w14:paraId="710279ED" w14:textId="2989F1DE" w:rsidR="00C751FA" w:rsidRPr="009D3955" w:rsidRDefault="00C751FA" w:rsidP="00C751FA">
      <w:pPr>
        <w:pStyle w:val="ListParagraph"/>
        <w:numPr>
          <w:ilvl w:val="0"/>
          <w:numId w:val="6"/>
        </w:numPr>
        <w:autoSpaceDE w:val="0"/>
        <w:autoSpaceDN w:val="0"/>
        <w:adjustRightInd w:val="0"/>
        <w:rPr>
          <w:rFonts w:ascii="Times" w:hAnsi="Times"/>
          <w:sz w:val="22"/>
          <w:szCs w:val="22"/>
        </w:rPr>
      </w:pPr>
      <w:r w:rsidRPr="009D3955">
        <w:rPr>
          <w:rFonts w:ascii="Times" w:hAnsi="Times"/>
          <w:sz w:val="22"/>
          <w:szCs w:val="22"/>
        </w:rPr>
        <w:t xml:space="preserve">His goodness extends down to every detail of the world and of our lives. </w:t>
      </w:r>
    </w:p>
    <w:p w14:paraId="070C77E1" w14:textId="2615A0A0" w:rsidR="00C751FA" w:rsidRPr="009D3955" w:rsidRDefault="00C751FA" w:rsidP="00C751FA">
      <w:pPr>
        <w:pStyle w:val="ListParagraph"/>
        <w:numPr>
          <w:ilvl w:val="1"/>
          <w:numId w:val="6"/>
        </w:numPr>
        <w:autoSpaceDE w:val="0"/>
        <w:autoSpaceDN w:val="0"/>
        <w:adjustRightInd w:val="0"/>
        <w:rPr>
          <w:rFonts w:ascii="Times" w:hAnsi="Times"/>
          <w:color w:val="FF0000"/>
          <w:sz w:val="22"/>
          <w:szCs w:val="22"/>
        </w:rPr>
      </w:pPr>
      <w:r w:rsidRPr="009D3955">
        <w:rPr>
          <w:rFonts w:ascii="Times" w:hAnsi="Times"/>
          <w:color w:val="FF0000"/>
          <w:sz w:val="22"/>
          <w:szCs w:val="22"/>
        </w:rPr>
        <w:t xml:space="preserve">Rom 8:28 ~ And we know that God causes all things to work together for good </w:t>
      </w:r>
      <w:r w:rsidR="00370571" w:rsidRPr="009D3955">
        <w:rPr>
          <w:rFonts w:ascii="Times" w:hAnsi="Times"/>
          <w:color w:val="FF0000"/>
          <w:sz w:val="22"/>
          <w:szCs w:val="22"/>
        </w:rPr>
        <w:t xml:space="preserve">to </w:t>
      </w:r>
      <w:r w:rsidRPr="009D3955">
        <w:rPr>
          <w:rFonts w:ascii="Times" w:hAnsi="Times"/>
          <w:color w:val="FF0000"/>
          <w:sz w:val="22"/>
          <w:szCs w:val="22"/>
        </w:rPr>
        <w:t>those who love God, to those who are called according to His purpose.</w:t>
      </w:r>
    </w:p>
    <w:p w14:paraId="045FB31B" w14:textId="77777777" w:rsidR="00C751FA" w:rsidRPr="009D3955" w:rsidRDefault="00C751FA" w:rsidP="00C751FA">
      <w:pPr>
        <w:pStyle w:val="ListParagraph"/>
        <w:autoSpaceDE w:val="0"/>
        <w:autoSpaceDN w:val="0"/>
        <w:adjustRightInd w:val="0"/>
        <w:ind w:left="2520"/>
        <w:rPr>
          <w:rFonts w:ascii="Times" w:hAnsi="Times"/>
          <w:color w:val="FF0000"/>
          <w:sz w:val="22"/>
          <w:szCs w:val="22"/>
        </w:rPr>
      </w:pPr>
    </w:p>
    <w:p w14:paraId="6666C768" w14:textId="358A6C5A" w:rsidR="00C751FA" w:rsidRPr="009D3955" w:rsidRDefault="00511140" w:rsidP="00C751FA">
      <w:pPr>
        <w:pStyle w:val="ListParagraph"/>
        <w:numPr>
          <w:ilvl w:val="1"/>
          <w:numId w:val="3"/>
        </w:numPr>
        <w:rPr>
          <w:rFonts w:ascii="Times" w:hAnsi="Times"/>
          <w:sz w:val="22"/>
          <w:szCs w:val="22"/>
        </w:rPr>
      </w:pPr>
      <w:r w:rsidRPr="009D3955">
        <w:rPr>
          <w:rFonts w:ascii="Times" w:hAnsi="Times"/>
          <w:sz w:val="22"/>
          <w:szCs w:val="22"/>
        </w:rPr>
        <w:t xml:space="preserve">Out of His goodness, </w:t>
      </w:r>
      <w:r w:rsidR="00C751FA" w:rsidRPr="009D3955">
        <w:rPr>
          <w:rFonts w:ascii="Times" w:hAnsi="Times"/>
          <w:sz w:val="22"/>
          <w:szCs w:val="22"/>
        </w:rPr>
        <w:t>God does good to the entire world.</w:t>
      </w:r>
    </w:p>
    <w:p w14:paraId="0FFCCE41" w14:textId="77777777" w:rsidR="00C751FA" w:rsidRPr="009D3955" w:rsidRDefault="00C751FA" w:rsidP="00C751FA">
      <w:pPr>
        <w:pStyle w:val="ListParagraph"/>
        <w:numPr>
          <w:ilvl w:val="0"/>
          <w:numId w:val="8"/>
        </w:numPr>
        <w:rPr>
          <w:rFonts w:ascii="Times" w:hAnsi="Times"/>
          <w:color w:val="0432FF"/>
          <w:sz w:val="22"/>
          <w:szCs w:val="22"/>
        </w:rPr>
      </w:pPr>
      <w:r w:rsidRPr="009D3955">
        <w:rPr>
          <w:rFonts w:ascii="Times" w:hAnsi="Times" w:cs="Calibri"/>
          <w:color w:val="0432FF"/>
          <w:sz w:val="22"/>
          <w:szCs w:val="22"/>
        </w:rPr>
        <w:t xml:space="preserve">Louis Berkhof: “…since God is good in Himself, He is also good for His creatures, and may therefore be called the </w:t>
      </w:r>
      <w:r w:rsidRPr="009D3955">
        <w:rPr>
          <w:rFonts w:ascii="Times" w:hAnsi="Times" w:cs="Calibri"/>
          <w:i/>
          <w:color w:val="0432FF"/>
          <w:sz w:val="22"/>
          <w:szCs w:val="22"/>
        </w:rPr>
        <w:t>fons omnium bonorum</w:t>
      </w:r>
      <w:r w:rsidRPr="009D3955">
        <w:rPr>
          <w:rFonts w:ascii="Times" w:hAnsi="Times" w:cs="Calibri"/>
          <w:color w:val="0432FF"/>
          <w:sz w:val="22"/>
          <w:szCs w:val="22"/>
        </w:rPr>
        <w:t xml:space="preserve">. He is the fountain of all </w:t>
      </w:r>
      <w:proofErr w:type="gramStart"/>
      <w:r w:rsidRPr="009D3955">
        <w:rPr>
          <w:rFonts w:ascii="Times" w:hAnsi="Times" w:cs="Calibri"/>
          <w:color w:val="0432FF"/>
          <w:sz w:val="22"/>
          <w:szCs w:val="22"/>
        </w:rPr>
        <w:t>good, and</w:t>
      </w:r>
      <w:proofErr w:type="gramEnd"/>
      <w:r w:rsidRPr="009D3955">
        <w:rPr>
          <w:rFonts w:ascii="Times" w:hAnsi="Times" w:cs="Calibri"/>
          <w:color w:val="0432FF"/>
          <w:sz w:val="22"/>
          <w:szCs w:val="22"/>
        </w:rPr>
        <w:t xml:space="preserve"> is so represented in a variety of ways throughout the Bible.”</w:t>
      </w:r>
      <w:r w:rsidRPr="009D3955">
        <w:rPr>
          <w:rFonts w:ascii="Times" w:hAnsi="Times" w:cs="Calibri"/>
          <w:color w:val="0432FF"/>
          <w:sz w:val="22"/>
          <w:szCs w:val="22"/>
          <w:vertAlign w:val="superscript"/>
        </w:rPr>
        <w:footnoteReference w:id="4"/>
      </w:r>
    </w:p>
    <w:p w14:paraId="7081558C" w14:textId="77777777" w:rsidR="00C751FA" w:rsidRPr="009D3955" w:rsidRDefault="00C751FA" w:rsidP="00C751FA">
      <w:pPr>
        <w:pStyle w:val="ListParagraph"/>
        <w:numPr>
          <w:ilvl w:val="0"/>
          <w:numId w:val="8"/>
        </w:numPr>
        <w:rPr>
          <w:rFonts w:ascii="Times" w:hAnsi="Times"/>
          <w:sz w:val="22"/>
          <w:szCs w:val="22"/>
        </w:rPr>
      </w:pPr>
      <w:r w:rsidRPr="009D3955">
        <w:rPr>
          <w:rFonts w:ascii="Times" w:hAnsi="Times"/>
          <w:sz w:val="22"/>
          <w:szCs w:val="22"/>
        </w:rPr>
        <w:t>If there is any good in creation or in our lives, it is because the Lord has given it to us by His grace.</w:t>
      </w:r>
    </w:p>
    <w:p w14:paraId="7718631A" w14:textId="0F1029CF" w:rsidR="00FF59F4" w:rsidRPr="009D3955" w:rsidRDefault="00FF59F4" w:rsidP="00FF59F4">
      <w:pPr>
        <w:pStyle w:val="ListParagraph"/>
        <w:numPr>
          <w:ilvl w:val="1"/>
          <w:numId w:val="8"/>
        </w:numPr>
        <w:rPr>
          <w:rFonts w:ascii="Times" w:hAnsi="Times"/>
          <w:color w:val="FF0000"/>
          <w:sz w:val="22"/>
          <w:szCs w:val="22"/>
        </w:rPr>
      </w:pPr>
      <w:r w:rsidRPr="009D3955">
        <w:rPr>
          <w:rFonts w:ascii="Times" w:hAnsi="Times"/>
          <w:color w:val="FF0000"/>
          <w:sz w:val="22"/>
          <w:szCs w:val="22"/>
        </w:rPr>
        <w:t>Psa 84:11 ~</w:t>
      </w:r>
      <w:r w:rsidRPr="009D3955">
        <w:rPr>
          <w:rFonts w:ascii="Times" w:hAnsi="Times"/>
          <w:color w:val="FF0000"/>
          <w:sz w:val="22"/>
          <w:szCs w:val="22"/>
          <w:vertAlign w:val="superscript"/>
        </w:rPr>
        <w:t xml:space="preserve"> </w:t>
      </w:r>
      <w:r w:rsidRPr="009D3955">
        <w:rPr>
          <w:rFonts w:ascii="Times" w:hAnsi="Times"/>
          <w:color w:val="FF0000"/>
          <w:sz w:val="22"/>
          <w:szCs w:val="22"/>
        </w:rPr>
        <w:t>For the Lord God is a sun and shield; The Lord gives grace and glory; No good thing does He withhold from those who walk uprightly.</w:t>
      </w:r>
    </w:p>
    <w:p w14:paraId="7A20B08E" w14:textId="51C4F544" w:rsidR="00943A4A" w:rsidRPr="009D3955" w:rsidRDefault="00943A4A" w:rsidP="00943A4A">
      <w:pPr>
        <w:pStyle w:val="ListParagraph"/>
        <w:numPr>
          <w:ilvl w:val="1"/>
          <w:numId w:val="8"/>
        </w:numPr>
        <w:autoSpaceDE w:val="0"/>
        <w:autoSpaceDN w:val="0"/>
        <w:adjustRightInd w:val="0"/>
        <w:rPr>
          <w:rFonts w:ascii="Times" w:hAnsi="Times"/>
          <w:color w:val="FF0000"/>
          <w:sz w:val="22"/>
          <w:szCs w:val="22"/>
        </w:rPr>
      </w:pPr>
      <w:r w:rsidRPr="009D3955">
        <w:rPr>
          <w:rFonts w:ascii="Times" w:hAnsi="Times"/>
          <w:color w:val="FF0000"/>
          <w:sz w:val="22"/>
          <w:szCs w:val="22"/>
        </w:rPr>
        <w:t>Matt 7:11 ~ “If you then, being evil, know how to give good gifts to your children, how much more will your Father who is in heaven give what is good to those who ask Him! (cp. Lk 11:13 – the “good” is the Holy Spirit)</w:t>
      </w:r>
    </w:p>
    <w:p w14:paraId="2CBBD612" w14:textId="432ED7C4" w:rsidR="00C751FA" w:rsidRPr="009D3955" w:rsidRDefault="00C751FA" w:rsidP="00C751FA">
      <w:pPr>
        <w:pStyle w:val="ListParagraph"/>
        <w:numPr>
          <w:ilvl w:val="1"/>
          <w:numId w:val="8"/>
        </w:numPr>
        <w:rPr>
          <w:rFonts w:ascii="Times" w:hAnsi="Times"/>
          <w:color w:val="FF0000"/>
          <w:sz w:val="22"/>
          <w:szCs w:val="22"/>
        </w:rPr>
      </w:pPr>
      <w:r w:rsidRPr="009D3955">
        <w:rPr>
          <w:rFonts w:ascii="Times" w:hAnsi="Times"/>
          <w:color w:val="FF0000"/>
          <w:sz w:val="22"/>
          <w:szCs w:val="22"/>
        </w:rPr>
        <w:t>James 1:17 ~</w:t>
      </w:r>
      <w:r w:rsidRPr="009D3955">
        <w:rPr>
          <w:rFonts w:ascii="Times" w:hAnsi="Times"/>
          <w:color w:val="FF0000"/>
          <w:sz w:val="22"/>
          <w:szCs w:val="22"/>
          <w:vertAlign w:val="superscript"/>
        </w:rPr>
        <w:t xml:space="preserve"> </w:t>
      </w:r>
      <w:r w:rsidRPr="009D3955">
        <w:rPr>
          <w:rFonts w:ascii="Times" w:hAnsi="Times"/>
          <w:color w:val="FF0000"/>
          <w:sz w:val="22"/>
          <w:szCs w:val="22"/>
        </w:rPr>
        <w:t xml:space="preserve">Every good thing </w:t>
      </w:r>
      <w:proofErr w:type="gramStart"/>
      <w:r w:rsidRPr="009D3955">
        <w:rPr>
          <w:rFonts w:ascii="Times" w:hAnsi="Times"/>
          <w:color w:val="FF0000"/>
          <w:sz w:val="22"/>
          <w:szCs w:val="22"/>
        </w:rPr>
        <w:t>given</w:t>
      </w:r>
      <w:proofErr w:type="gramEnd"/>
      <w:r w:rsidRPr="009D3955">
        <w:rPr>
          <w:rFonts w:ascii="Times" w:hAnsi="Times"/>
          <w:color w:val="FF0000"/>
          <w:sz w:val="22"/>
          <w:szCs w:val="22"/>
        </w:rPr>
        <w:t xml:space="preserve"> and every perfect gift is from above, coming down from the Father of lights, with whom there is no variation or shifting shadow. </w:t>
      </w:r>
    </w:p>
    <w:p w14:paraId="01626196" w14:textId="77777777" w:rsidR="00C751FA" w:rsidRPr="009D3955" w:rsidRDefault="00C751FA" w:rsidP="00C751FA">
      <w:pPr>
        <w:pStyle w:val="ListParagraph"/>
        <w:numPr>
          <w:ilvl w:val="0"/>
          <w:numId w:val="8"/>
        </w:numPr>
        <w:rPr>
          <w:rFonts w:ascii="Times" w:hAnsi="Times"/>
          <w:sz w:val="22"/>
          <w:szCs w:val="22"/>
        </w:rPr>
      </w:pPr>
      <w:r w:rsidRPr="009D3955">
        <w:rPr>
          <w:rFonts w:ascii="Times" w:hAnsi="Times"/>
          <w:sz w:val="22"/>
          <w:szCs w:val="22"/>
        </w:rPr>
        <w:t xml:space="preserve">God does physical good to all of creation (common grace). </w:t>
      </w:r>
    </w:p>
    <w:p w14:paraId="36466A72" w14:textId="77777777" w:rsidR="00C751FA" w:rsidRPr="009D3955" w:rsidRDefault="00C751FA" w:rsidP="00C751FA">
      <w:pPr>
        <w:pStyle w:val="ListParagraph"/>
        <w:numPr>
          <w:ilvl w:val="1"/>
          <w:numId w:val="8"/>
        </w:numPr>
        <w:rPr>
          <w:rFonts w:ascii="Times" w:hAnsi="Times"/>
          <w:color w:val="FF0000"/>
          <w:sz w:val="22"/>
          <w:szCs w:val="22"/>
        </w:rPr>
      </w:pPr>
      <w:r w:rsidRPr="009D3955">
        <w:rPr>
          <w:rFonts w:ascii="Times" w:hAnsi="Times"/>
          <w:color w:val="FF0000"/>
          <w:sz w:val="22"/>
          <w:szCs w:val="22"/>
        </w:rPr>
        <w:t xml:space="preserve">Psa 145:9 ~ The </w:t>
      </w:r>
      <w:r w:rsidRPr="009D3955">
        <w:rPr>
          <w:rFonts w:ascii="Times" w:hAnsi="Times"/>
          <w:smallCaps/>
          <w:color w:val="FF0000"/>
          <w:sz w:val="22"/>
          <w:szCs w:val="22"/>
        </w:rPr>
        <w:t>Lord</w:t>
      </w:r>
      <w:r w:rsidRPr="009D3955">
        <w:rPr>
          <w:rFonts w:ascii="Times" w:hAnsi="Times"/>
          <w:color w:val="FF0000"/>
          <w:sz w:val="22"/>
          <w:szCs w:val="22"/>
        </w:rPr>
        <w:t xml:space="preserve"> is good to all, And His mercies are over all His works.</w:t>
      </w:r>
    </w:p>
    <w:p w14:paraId="466E5EAC" w14:textId="77777777" w:rsidR="00C751FA" w:rsidRPr="009D3955" w:rsidRDefault="00C751FA" w:rsidP="00C751FA">
      <w:pPr>
        <w:pStyle w:val="ListParagraph"/>
        <w:numPr>
          <w:ilvl w:val="1"/>
          <w:numId w:val="8"/>
        </w:numPr>
        <w:autoSpaceDE w:val="0"/>
        <w:autoSpaceDN w:val="0"/>
        <w:adjustRightInd w:val="0"/>
        <w:rPr>
          <w:rFonts w:ascii="Times" w:hAnsi="Times"/>
          <w:color w:val="FF0000"/>
          <w:sz w:val="22"/>
          <w:szCs w:val="22"/>
        </w:rPr>
      </w:pPr>
      <w:r w:rsidRPr="009D3955">
        <w:rPr>
          <w:rFonts w:ascii="Times" w:hAnsi="Times"/>
          <w:color w:val="FF0000"/>
          <w:sz w:val="22"/>
          <w:szCs w:val="22"/>
        </w:rPr>
        <w:t xml:space="preserve">Matt 5:44–45 ~ </w:t>
      </w:r>
      <w:r w:rsidRPr="009D3955">
        <w:rPr>
          <w:rFonts w:ascii="Times" w:hAnsi="Times"/>
          <w:color w:val="FF0000"/>
          <w:sz w:val="22"/>
          <w:szCs w:val="22"/>
          <w:vertAlign w:val="superscript"/>
        </w:rPr>
        <w:t>44</w:t>
      </w:r>
      <w:r w:rsidRPr="009D3955">
        <w:rPr>
          <w:rFonts w:ascii="Times" w:hAnsi="Times"/>
          <w:color w:val="FF0000"/>
          <w:sz w:val="22"/>
          <w:szCs w:val="22"/>
        </w:rPr>
        <w:t xml:space="preserve">“But I say to you, love your enemies and pray for those who persecute you, </w:t>
      </w:r>
      <w:r w:rsidRPr="009D3955">
        <w:rPr>
          <w:rFonts w:ascii="Times" w:hAnsi="Times"/>
          <w:color w:val="FF0000"/>
          <w:sz w:val="22"/>
          <w:szCs w:val="22"/>
          <w:vertAlign w:val="superscript"/>
        </w:rPr>
        <w:t>45</w:t>
      </w:r>
      <w:r w:rsidRPr="009D3955">
        <w:rPr>
          <w:rFonts w:ascii="Times" w:hAnsi="Times"/>
          <w:color w:val="FF0000"/>
          <w:sz w:val="22"/>
          <w:szCs w:val="22"/>
        </w:rPr>
        <w:t>so that you may be sons of your Father who is in heaven; for He causes His sun to rise on the evil and the good, and sends rain on the righteous and the unrighteous.</w:t>
      </w:r>
    </w:p>
    <w:p w14:paraId="1332C7D3" w14:textId="77777777" w:rsidR="00C751FA" w:rsidRPr="009D3955" w:rsidRDefault="00C751FA" w:rsidP="00C751FA">
      <w:pPr>
        <w:pStyle w:val="ListParagraph"/>
        <w:numPr>
          <w:ilvl w:val="0"/>
          <w:numId w:val="8"/>
        </w:numPr>
        <w:rPr>
          <w:rFonts w:ascii="Times" w:hAnsi="Times"/>
          <w:sz w:val="22"/>
          <w:szCs w:val="22"/>
        </w:rPr>
      </w:pPr>
      <w:r w:rsidRPr="009D3955">
        <w:rPr>
          <w:rFonts w:ascii="Times" w:hAnsi="Times"/>
          <w:sz w:val="22"/>
          <w:szCs w:val="22"/>
        </w:rPr>
        <w:t>God does spiritual good to His people (special grace).</w:t>
      </w:r>
    </w:p>
    <w:p w14:paraId="198AD0DC" w14:textId="77777777" w:rsidR="00C751FA" w:rsidRPr="009D3955" w:rsidRDefault="00C751FA" w:rsidP="00C751FA">
      <w:pPr>
        <w:pStyle w:val="ListParagraph"/>
        <w:numPr>
          <w:ilvl w:val="1"/>
          <w:numId w:val="8"/>
        </w:numPr>
        <w:rPr>
          <w:rFonts w:ascii="Times" w:hAnsi="Times"/>
          <w:color w:val="FF0000"/>
          <w:sz w:val="22"/>
          <w:szCs w:val="22"/>
        </w:rPr>
      </w:pPr>
      <w:r w:rsidRPr="009D3955">
        <w:rPr>
          <w:rFonts w:ascii="Times" w:hAnsi="Times"/>
          <w:color w:val="FF0000"/>
          <w:sz w:val="22"/>
          <w:szCs w:val="22"/>
        </w:rPr>
        <w:t xml:space="preserve">Psa 86:5 ~ For You, Lord, are good, and ready to forgive, </w:t>
      </w:r>
      <w:proofErr w:type="gramStart"/>
      <w:r w:rsidRPr="009D3955">
        <w:rPr>
          <w:rFonts w:ascii="Times" w:hAnsi="Times"/>
          <w:color w:val="FF0000"/>
          <w:sz w:val="22"/>
          <w:szCs w:val="22"/>
        </w:rPr>
        <w:t>And</w:t>
      </w:r>
      <w:proofErr w:type="gramEnd"/>
      <w:r w:rsidRPr="009D3955">
        <w:rPr>
          <w:rFonts w:ascii="Times" w:hAnsi="Times"/>
          <w:color w:val="FF0000"/>
          <w:sz w:val="22"/>
          <w:szCs w:val="22"/>
        </w:rPr>
        <w:t xml:space="preserve"> abundant in lovingkindness to all who call upon You.</w:t>
      </w:r>
    </w:p>
    <w:p w14:paraId="7D7B3746" w14:textId="77777777" w:rsidR="00C751FA" w:rsidRPr="009D3955" w:rsidRDefault="00C751FA" w:rsidP="00C751FA">
      <w:pPr>
        <w:pStyle w:val="ListParagraph"/>
        <w:numPr>
          <w:ilvl w:val="1"/>
          <w:numId w:val="8"/>
        </w:numPr>
        <w:rPr>
          <w:rFonts w:ascii="Times" w:hAnsi="Times"/>
          <w:color w:val="FF0000"/>
          <w:sz w:val="22"/>
          <w:szCs w:val="22"/>
        </w:rPr>
      </w:pPr>
      <w:r w:rsidRPr="009D3955">
        <w:rPr>
          <w:rFonts w:ascii="Times" w:hAnsi="Times"/>
          <w:color w:val="FF0000"/>
          <w:sz w:val="22"/>
          <w:szCs w:val="22"/>
        </w:rPr>
        <w:t>Rom 11:22 ~ Behold then the kindness and severity of God; to those who fell, severity, but to you, God’s kindness, if you continue in His kindness; otherwise you also will be cut off. (cf. Rom 2:4)</w:t>
      </w:r>
    </w:p>
    <w:p w14:paraId="7B0470D6" w14:textId="77777777" w:rsidR="00C751FA" w:rsidRPr="009D3955" w:rsidRDefault="00C751FA" w:rsidP="00C751FA">
      <w:pPr>
        <w:rPr>
          <w:rFonts w:ascii="Times" w:hAnsi="Times"/>
          <w:sz w:val="22"/>
          <w:szCs w:val="22"/>
        </w:rPr>
      </w:pPr>
    </w:p>
    <w:p w14:paraId="7469BE0C" w14:textId="4E94063F" w:rsidR="00C751FA" w:rsidRPr="009D3955" w:rsidRDefault="00C751FA" w:rsidP="00C751FA">
      <w:pPr>
        <w:pStyle w:val="ListParagraph"/>
        <w:numPr>
          <w:ilvl w:val="1"/>
          <w:numId w:val="3"/>
        </w:numPr>
        <w:autoSpaceDE w:val="0"/>
        <w:autoSpaceDN w:val="0"/>
        <w:adjustRightInd w:val="0"/>
        <w:rPr>
          <w:rFonts w:ascii="Times" w:hAnsi="Times"/>
          <w:sz w:val="22"/>
          <w:szCs w:val="22"/>
        </w:rPr>
      </w:pPr>
      <w:r w:rsidRPr="009D3955">
        <w:rPr>
          <w:rFonts w:ascii="Times" w:hAnsi="Times"/>
          <w:sz w:val="22"/>
          <w:szCs w:val="22"/>
        </w:rPr>
        <w:t>The good that believers</w:t>
      </w:r>
      <w:r w:rsidR="00826A7B" w:rsidRPr="009D3955">
        <w:rPr>
          <w:rFonts w:ascii="Times" w:hAnsi="Times"/>
          <w:sz w:val="22"/>
          <w:szCs w:val="22"/>
        </w:rPr>
        <w:t>s</w:t>
      </w:r>
      <w:r w:rsidRPr="009D3955">
        <w:rPr>
          <w:rFonts w:ascii="Times" w:hAnsi="Times"/>
          <w:sz w:val="22"/>
          <w:szCs w:val="22"/>
        </w:rPr>
        <w:t xml:space="preserve"> do </w:t>
      </w:r>
      <w:r w:rsidRPr="009D3955">
        <w:rPr>
          <w:rFonts w:ascii="Times" w:hAnsi="Times"/>
          <w:i/>
          <w:iCs/>
          <w:sz w:val="22"/>
          <w:szCs w:val="22"/>
        </w:rPr>
        <w:t>now</w:t>
      </w:r>
      <w:r w:rsidRPr="009D3955">
        <w:rPr>
          <w:rFonts w:ascii="Times" w:hAnsi="Times"/>
          <w:sz w:val="22"/>
          <w:szCs w:val="22"/>
        </w:rPr>
        <w:t xml:space="preserve"> will be rewarded by God with good </w:t>
      </w:r>
      <w:r w:rsidRPr="009D3955">
        <w:rPr>
          <w:rFonts w:ascii="Times" w:hAnsi="Times"/>
          <w:i/>
          <w:iCs/>
          <w:sz w:val="22"/>
          <w:szCs w:val="22"/>
        </w:rPr>
        <w:t>later</w:t>
      </w:r>
      <w:r w:rsidRPr="009D3955">
        <w:rPr>
          <w:rFonts w:ascii="Times" w:hAnsi="Times"/>
          <w:sz w:val="22"/>
          <w:szCs w:val="22"/>
        </w:rPr>
        <w:t>.</w:t>
      </w:r>
    </w:p>
    <w:p w14:paraId="17ACB963" w14:textId="77777777" w:rsidR="00C751FA" w:rsidRPr="009D3955" w:rsidRDefault="00C751FA" w:rsidP="00C751FA">
      <w:pPr>
        <w:pStyle w:val="ListParagraph"/>
        <w:numPr>
          <w:ilvl w:val="0"/>
          <w:numId w:val="10"/>
        </w:numPr>
        <w:autoSpaceDE w:val="0"/>
        <w:autoSpaceDN w:val="0"/>
        <w:adjustRightInd w:val="0"/>
        <w:rPr>
          <w:rFonts w:ascii="Times" w:hAnsi="Times"/>
          <w:color w:val="FF0000"/>
          <w:sz w:val="22"/>
          <w:szCs w:val="22"/>
        </w:rPr>
      </w:pPr>
      <w:r w:rsidRPr="009D3955">
        <w:rPr>
          <w:rFonts w:ascii="Times" w:hAnsi="Times"/>
          <w:color w:val="FF0000"/>
          <w:sz w:val="22"/>
          <w:szCs w:val="22"/>
        </w:rPr>
        <w:t xml:space="preserve">Eph 6:7–8 ~ </w:t>
      </w:r>
      <w:r w:rsidRPr="009D3955">
        <w:rPr>
          <w:rFonts w:ascii="Times" w:hAnsi="Times"/>
          <w:color w:val="FF0000"/>
          <w:sz w:val="22"/>
          <w:szCs w:val="22"/>
          <w:vertAlign w:val="superscript"/>
        </w:rPr>
        <w:t>7</w:t>
      </w:r>
      <w:r w:rsidRPr="009D3955">
        <w:rPr>
          <w:rFonts w:ascii="Times" w:hAnsi="Times"/>
          <w:color w:val="FF0000"/>
          <w:sz w:val="22"/>
          <w:szCs w:val="22"/>
        </w:rPr>
        <w:t xml:space="preserve">With good will render service, as to the Lord, and not to men, </w:t>
      </w:r>
      <w:r w:rsidRPr="009D3955">
        <w:rPr>
          <w:rFonts w:ascii="Times" w:hAnsi="Times"/>
          <w:color w:val="FF0000"/>
          <w:sz w:val="22"/>
          <w:szCs w:val="22"/>
          <w:vertAlign w:val="superscript"/>
        </w:rPr>
        <w:t>8</w:t>
      </w:r>
      <w:r w:rsidRPr="009D3955">
        <w:rPr>
          <w:rFonts w:ascii="Times" w:hAnsi="Times"/>
          <w:color w:val="FF0000"/>
          <w:sz w:val="22"/>
          <w:szCs w:val="22"/>
        </w:rPr>
        <w:t>knowing that whatever good thing each one does, this he will receive back from the Lord, whether slave or free.</w:t>
      </w:r>
    </w:p>
    <w:p w14:paraId="5850DB83" w14:textId="77777777" w:rsidR="00C751FA" w:rsidRPr="009D3955" w:rsidRDefault="00C751FA" w:rsidP="00C751FA">
      <w:pPr>
        <w:rPr>
          <w:rFonts w:ascii="Times" w:hAnsi="Times"/>
          <w:sz w:val="22"/>
          <w:szCs w:val="22"/>
        </w:rPr>
      </w:pPr>
    </w:p>
    <w:p w14:paraId="3102148C" w14:textId="77777777" w:rsidR="00C751FA" w:rsidRPr="009D3955" w:rsidRDefault="00C751FA" w:rsidP="00C751FA">
      <w:pPr>
        <w:pStyle w:val="ListParagraph"/>
        <w:numPr>
          <w:ilvl w:val="1"/>
          <w:numId w:val="3"/>
        </w:numPr>
        <w:rPr>
          <w:rFonts w:ascii="Times" w:hAnsi="Times"/>
          <w:sz w:val="22"/>
          <w:szCs w:val="22"/>
        </w:rPr>
      </w:pPr>
      <w:r w:rsidRPr="009D3955">
        <w:rPr>
          <w:rFonts w:ascii="Times" w:hAnsi="Times"/>
          <w:sz w:val="22"/>
          <w:szCs w:val="22"/>
        </w:rPr>
        <w:t>God’s goodness is particularly magnified in our salvation through Christ.</w:t>
      </w:r>
    </w:p>
    <w:p w14:paraId="6755CA7A" w14:textId="4DF37D13" w:rsidR="00C751FA" w:rsidRPr="009D3955" w:rsidRDefault="00C751FA" w:rsidP="00C751FA">
      <w:pPr>
        <w:pStyle w:val="ListParagraph"/>
        <w:numPr>
          <w:ilvl w:val="0"/>
          <w:numId w:val="9"/>
        </w:numPr>
        <w:autoSpaceDE w:val="0"/>
        <w:autoSpaceDN w:val="0"/>
        <w:adjustRightInd w:val="0"/>
        <w:rPr>
          <w:rFonts w:ascii="Times" w:hAnsi="Times"/>
          <w:color w:val="FF0000"/>
          <w:sz w:val="22"/>
          <w:szCs w:val="22"/>
        </w:rPr>
      </w:pPr>
      <w:r w:rsidRPr="009D3955">
        <w:rPr>
          <w:rFonts w:ascii="Times" w:hAnsi="Times"/>
          <w:color w:val="FF0000"/>
          <w:sz w:val="22"/>
          <w:szCs w:val="22"/>
        </w:rPr>
        <w:t xml:space="preserve">Titus 3:4–5 ~ </w:t>
      </w:r>
      <w:r w:rsidRPr="009D3955">
        <w:rPr>
          <w:rFonts w:ascii="Times" w:hAnsi="Times"/>
          <w:color w:val="FF0000"/>
          <w:sz w:val="22"/>
          <w:szCs w:val="22"/>
          <w:vertAlign w:val="superscript"/>
        </w:rPr>
        <w:t>4</w:t>
      </w:r>
      <w:r w:rsidRPr="009D3955">
        <w:rPr>
          <w:rFonts w:ascii="Times" w:hAnsi="Times"/>
          <w:color w:val="FF0000"/>
          <w:sz w:val="22"/>
          <w:szCs w:val="22"/>
        </w:rPr>
        <w:t xml:space="preserve">But when the kindness of God our Savior and His love for mankind appeared, </w:t>
      </w:r>
      <w:r w:rsidRPr="009D3955">
        <w:rPr>
          <w:rFonts w:ascii="Times" w:hAnsi="Times"/>
          <w:color w:val="FF0000"/>
          <w:sz w:val="22"/>
          <w:szCs w:val="22"/>
          <w:vertAlign w:val="superscript"/>
        </w:rPr>
        <w:t>5</w:t>
      </w:r>
      <w:r w:rsidRPr="009D3955">
        <w:rPr>
          <w:rFonts w:ascii="Times" w:hAnsi="Times"/>
          <w:color w:val="FF0000"/>
          <w:sz w:val="22"/>
          <w:szCs w:val="22"/>
        </w:rPr>
        <w:t>He saved us…</w:t>
      </w:r>
    </w:p>
    <w:p w14:paraId="1896C1D8" w14:textId="6EE623C7" w:rsidR="00C751FA" w:rsidRPr="009D3955" w:rsidRDefault="00C751FA" w:rsidP="00C751FA">
      <w:pPr>
        <w:pStyle w:val="ListParagraph"/>
        <w:numPr>
          <w:ilvl w:val="0"/>
          <w:numId w:val="9"/>
        </w:numPr>
        <w:rPr>
          <w:rFonts w:ascii="Times" w:hAnsi="Times"/>
          <w:color w:val="FF0000"/>
          <w:sz w:val="22"/>
          <w:szCs w:val="22"/>
        </w:rPr>
      </w:pPr>
      <w:r w:rsidRPr="009D3955">
        <w:rPr>
          <w:rFonts w:ascii="Times" w:hAnsi="Times"/>
          <w:color w:val="FF0000"/>
          <w:sz w:val="22"/>
          <w:szCs w:val="22"/>
        </w:rPr>
        <w:t>Phil 1:6 ~ For I am confident of this very thing, that He who began a good work in you will perfect it until the day of Christ Jesus.</w:t>
      </w:r>
    </w:p>
    <w:p w14:paraId="0DF77E1C" w14:textId="77777777" w:rsidR="00280B8E" w:rsidRPr="009D3955" w:rsidRDefault="00280B8E" w:rsidP="00280B8E">
      <w:pPr>
        <w:pStyle w:val="ListParagraph"/>
        <w:ind w:left="2160"/>
        <w:rPr>
          <w:rFonts w:ascii="Times" w:hAnsi="Times"/>
          <w:color w:val="FF0000"/>
          <w:sz w:val="22"/>
          <w:szCs w:val="22"/>
        </w:rPr>
      </w:pPr>
    </w:p>
    <w:p w14:paraId="6A972B0C" w14:textId="77777777" w:rsidR="00C751FA" w:rsidRPr="009D3955" w:rsidRDefault="00C751FA" w:rsidP="00C751FA">
      <w:pPr>
        <w:pStyle w:val="ListParagraph"/>
        <w:numPr>
          <w:ilvl w:val="0"/>
          <w:numId w:val="3"/>
        </w:numPr>
        <w:rPr>
          <w:rFonts w:ascii="Times" w:hAnsi="Times"/>
          <w:sz w:val="22"/>
          <w:szCs w:val="22"/>
        </w:rPr>
      </w:pPr>
      <w:r w:rsidRPr="009D3955">
        <w:rPr>
          <w:rFonts w:ascii="Times" w:hAnsi="Times"/>
          <w:sz w:val="22"/>
          <w:szCs w:val="22"/>
        </w:rPr>
        <w:t>Applications</w:t>
      </w:r>
    </w:p>
    <w:p w14:paraId="445B5250" w14:textId="77777777" w:rsidR="00C751FA" w:rsidRPr="009D3955" w:rsidRDefault="00C751FA" w:rsidP="00C751FA">
      <w:pPr>
        <w:pStyle w:val="ListParagraph"/>
        <w:numPr>
          <w:ilvl w:val="1"/>
          <w:numId w:val="3"/>
        </w:numPr>
        <w:rPr>
          <w:rFonts w:ascii="Times" w:hAnsi="Times"/>
          <w:b/>
          <w:bCs/>
          <w:sz w:val="22"/>
          <w:szCs w:val="22"/>
        </w:rPr>
      </w:pPr>
      <w:r w:rsidRPr="009D3955">
        <w:rPr>
          <w:rFonts w:ascii="Times" w:hAnsi="Times"/>
          <w:sz w:val="22"/>
          <w:szCs w:val="22"/>
        </w:rPr>
        <w:t>Delight in God as your highest good.</w:t>
      </w:r>
      <w:r w:rsidRPr="009D3955">
        <w:rPr>
          <w:rFonts w:ascii="Times" w:hAnsi="Times" w:cs="Calibri"/>
          <w:sz w:val="22"/>
          <w:szCs w:val="22"/>
        </w:rPr>
        <w:tab/>
      </w:r>
    </w:p>
    <w:p w14:paraId="7E719090" w14:textId="77777777" w:rsidR="00C751FA" w:rsidRPr="009D3955" w:rsidRDefault="00C751FA" w:rsidP="00C751FA">
      <w:pPr>
        <w:pStyle w:val="ListParagraph"/>
        <w:numPr>
          <w:ilvl w:val="0"/>
          <w:numId w:val="12"/>
        </w:numPr>
        <w:rPr>
          <w:rFonts w:ascii="Times" w:hAnsi="Times"/>
          <w:b/>
          <w:bCs/>
          <w:color w:val="FF0000"/>
          <w:sz w:val="22"/>
          <w:szCs w:val="22"/>
        </w:rPr>
      </w:pPr>
      <w:r w:rsidRPr="009D3955">
        <w:rPr>
          <w:rFonts w:ascii="Times" w:hAnsi="Times" w:cs="Calibri"/>
          <w:color w:val="FF0000"/>
          <w:sz w:val="22"/>
          <w:szCs w:val="22"/>
        </w:rPr>
        <w:lastRenderedPageBreak/>
        <w:t xml:space="preserve">Psa 16:2 ~ I said to the </w:t>
      </w:r>
      <w:r w:rsidRPr="009D3955">
        <w:rPr>
          <w:rFonts w:ascii="Times" w:hAnsi="Times" w:cs="Calibri"/>
          <w:smallCaps/>
          <w:color w:val="FF0000"/>
          <w:sz w:val="22"/>
          <w:szCs w:val="22"/>
        </w:rPr>
        <w:t>Lord</w:t>
      </w:r>
      <w:r w:rsidRPr="009D3955">
        <w:rPr>
          <w:rFonts w:ascii="Times" w:hAnsi="Times" w:cs="Calibri"/>
          <w:color w:val="FF0000"/>
          <w:sz w:val="22"/>
          <w:szCs w:val="22"/>
        </w:rPr>
        <w:t>, “You are my Lord; I have no good besides You.”</w:t>
      </w:r>
    </w:p>
    <w:p w14:paraId="65C3EBC8" w14:textId="77777777" w:rsidR="00C751FA" w:rsidRPr="009D3955" w:rsidRDefault="00C751FA" w:rsidP="00C751FA">
      <w:pPr>
        <w:pStyle w:val="ListParagraph"/>
        <w:numPr>
          <w:ilvl w:val="0"/>
          <w:numId w:val="11"/>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Psa 16:11 ~ You will make known to me the path of life; In Your presence is fullness of joy; In Your right hand there are pleasures forever.</w:t>
      </w:r>
    </w:p>
    <w:p w14:paraId="28394115" w14:textId="735E56FD" w:rsidR="00C751FA" w:rsidRPr="009D3955" w:rsidRDefault="00C751FA" w:rsidP="00C751FA">
      <w:pPr>
        <w:pStyle w:val="ListParagraph"/>
        <w:numPr>
          <w:ilvl w:val="0"/>
          <w:numId w:val="11"/>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 xml:space="preserve">Psa 34:8–10 ~ </w:t>
      </w:r>
      <w:r w:rsidRPr="009D3955">
        <w:rPr>
          <w:rFonts w:ascii="Times" w:hAnsi="Times" w:cs="Calibri"/>
          <w:color w:val="FF0000"/>
          <w:sz w:val="22"/>
          <w:szCs w:val="22"/>
          <w:vertAlign w:val="superscript"/>
        </w:rPr>
        <w:t>8</w:t>
      </w:r>
      <w:r w:rsidRPr="009D3955">
        <w:rPr>
          <w:rFonts w:ascii="Times" w:hAnsi="Times" w:cs="Calibri"/>
          <w:color w:val="FF0000"/>
          <w:sz w:val="22"/>
          <w:szCs w:val="22"/>
        </w:rPr>
        <w:t xml:space="preserve">O taste and see that the </w:t>
      </w:r>
      <w:r w:rsidRPr="009D3955">
        <w:rPr>
          <w:rFonts w:ascii="Times" w:hAnsi="Times" w:cs="Calibri"/>
          <w:smallCaps/>
          <w:color w:val="FF0000"/>
          <w:sz w:val="22"/>
          <w:szCs w:val="22"/>
        </w:rPr>
        <w:t>Lord</w:t>
      </w:r>
      <w:r w:rsidRPr="009D3955">
        <w:rPr>
          <w:rFonts w:ascii="Times" w:hAnsi="Times" w:cs="Calibri"/>
          <w:color w:val="FF0000"/>
          <w:sz w:val="22"/>
          <w:szCs w:val="22"/>
        </w:rPr>
        <w:t xml:space="preserve"> is good; How blessed is the man who takes refuge in Him! </w:t>
      </w:r>
      <w:r w:rsidRPr="009D3955">
        <w:rPr>
          <w:rFonts w:ascii="Times" w:hAnsi="Times" w:cs="Calibri"/>
          <w:color w:val="FF0000"/>
          <w:sz w:val="22"/>
          <w:szCs w:val="22"/>
          <w:vertAlign w:val="superscript"/>
        </w:rPr>
        <w:t>9</w:t>
      </w:r>
      <w:r w:rsidRPr="009D3955">
        <w:rPr>
          <w:rFonts w:ascii="Times" w:hAnsi="Times" w:cs="Calibri"/>
          <w:color w:val="FF0000"/>
          <w:sz w:val="22"/>
          <w:szCs w:val="22"/>
        </w:rPr>
        <w:t xml:space="preserve">O fear the </w:t>
      </w:r>
      <w:r w:rsidRPr="009D3955">
        <w:rPr>
          <w:rFonts w:ascii="Times" w:hAnsi="Times" w:cs="Calibri"/>
          <w:smallCaps/>
          <w:color w:val="FF0000"/>
          <w:sz w:val="22"/>
          <w:szCs w:val="22"/>
        </w:rPr>
        <w:t>Lord</w:t>
      </w:r>
      <w:r w:rsidRPr="009D3955">
        <w:rPr>
          <w:rFonts w:ascii="Times" w:hAnsi="Times" w:cs="Calibri"/>
          <w:color w:val="FF0000"/>
          <w:sz w:val="22"/>
          <w:szCs w:val="22"/>
        </w:rPr>
        <w:t xml:space="preserve">, you His saints; For to those who fear Him there is no want. </w:t>
      </w:r>
      <w:r w:rsidRPr="009D3955">
        <w:rPr>
          <w:rFonts w:ascii="Times" w:hAnsi="Times" w:cs="Calibri"/>
          <w:color w:val="FF0000"/>
          <w:sz w:val="22"/>
          <w:szCs w:val="22"/>
          <w:vertAlign w:val="superscript"/>
        </w:rPr>
        <w:t>10</w:t>
      </w:r>
      <w:r w:rsidRPr="009D3955">
        <w:rPr>
          <w:rFonts w:ascii="Times" w:hAnsi="Times" w:cs="Calibri"/>
          <w:color w:val="FF0000"/>
          <w:sz w:val="22"/>
          <w:szCs w:val="22"/>
        </w:rPr>
        <w:t xml:space="preserve">The young lions do lack and suffer hunger; But they who seek the </w:t>
      </w:r>
      <w:r w:rsidRPr="009D3955">
        <w:rPr>
          <w:rFonts w:ascii="Times" w:hAnsi="Times" w:cs="Calibri"/>
          <w:smallCaps/>
          <w:color w:val="FF0000"/>
          <w:sz w:val="22"/>
          <w:szCs w:val="22"/>
        </w:rPr>
        <w:t>Lord</w:t>
      </w:r>
      <w:r w:rsidRPr="009D3955">
        <w:rPr>
          <w:rFonts w:ascii="Times" w:hAnsi="Times" w:cs="Calibri"/>
          <w:color w:val="FF0000"/>
          <w:sz w:val="22"/>
          <w:szCs w:val="22"/>
        </w:rPr>
        <w:t xml:space="preserve"> shall not be in want of any good thing.</w:t>
      </w:r>
    </w:p>
    <w:p w14:paraId="37828BE9" w14:textId="56E28870" w:rsidR="00C751FA" w:rsidRPr="009D3955" w:rsidRDefault="00A977C9" w:rsidP="00C751FA">
      <w:pPr>
        <w:pStyle w:val="ListParagraph"/>
        <w:numPr>
          <w:ilvl w:val="1"/>
          <w:numId w:val="11"/>
        </w:numPr>
        <w:autoSpaceDE w:val="0"/>
        <w:autoSpaceDN w:val="0"/>
        <w:adjustRightInd w:val="0"/>
        <w:rPr>
          <w:rFonts w:ascii="Times" w:hAnsi="Times" w:cs="Calibri"/>
          <w:sz w:val="22"/>
          <w:szCs w:val="22"/>
        </w:rPr>
      </w:pPr>
      <w:r w:rsidRPr="009D3955">
        <w:rPr>
          <w:rFonts w:ascii="Times" w:hAnsi="Times" w:cs="Calibri"/>
          <w:sz w:val="22"/>
          <w:szCs w:val="22"/>
        </w:rPr>
        <w:t xml:space="preserve">In 1 Pet 2:3, </w:t>
      </w:r>
      <w:r w:rsidR="00C751FA" w:rsidRPr="009D3955">
        <w:rPr>
          <w:rFonts w:ascii="Times" w:hAnsi="Times" w:cs="Calibri"/>
          <w:sz w:val="22"/>
          <w:szCs w:val="22"/>
        </w:rPr>
        <w:t xml:space="preserve">Peter quotes from </w:t>
      </w:r>
      <w:r w:rsidR="00771792" w:rsidRPr="009D3955">
        <w:rPr>
          <w:rFonts w:ascii="Times" w:hAnsi="Times" w:cs="Calibri"/>
          <w:sz w:val="22"/>
          <w:szCs w:val="22"/>
        </w:rPr>
        <w:t>Psa 34:</w:t>
      </w:r>
      <w:r w:rsidR="00C751FA" w:rsidRPr="009D3955">
        <w:rPr>
          <w:rFonts w:ascii="Times" w:hAnsi="Times" w:cs="Calibri"/>
          <w:sz w:val="22"/>
          <w:szCs w:val="22"/>
        </w:rPr>
        <w:t>8</w:t>
      </w:r>
      <w:r w:rsidR="00370571" w:rsidRPr="009D3955">
        <w:rPr>
          <w:rFonts w:ascii="Times" w:hAnsi="Times" w:cs="Calibri"/>
          <w:sz w:val="22"/>
          <w:szCs w:val="22"/>
        </w:rPr>
        <w:t xml:space="preserve"> </w:t>
      </w:r>
      <w:r w:rsidR="00C751FA" w:rsidRPr="009D3955">
        <w:rPr>
          <w:rFonts w:ascii="Times" w:hAnsi="Times" w:cs="Calibri"/>
          <w:sz w:val="22"/>
          <w:szCs w:val="22"/>
        </w:rPr>
        <w:t xml:space="preserve">in reference to tasting the kindness of </w:t>
      </w:r>
      <w:r w:rsidR="00A2178C" w:rsidRPr="009D3955">
        <w:rPr>
          <w:rFonts w:ascii="Times" w:hAnsi="Times" w:cs="Calibri"/>
          <w:sz w:val="22"/>
          <w:szCs w:val="22"/>
        </w:rPr>
        <w:t>God</w:t>
      </w:r>
      <w:r w:rsidR="00C751FA" w:rsidRPr="009D3955">
        <w:rPr>
          <w:rFonts w:ascii="Times" w:hAnsi="Times" w:cs="Calibri"/>
          <w:sz w:val="22"/>
          <w:szCs w:val="22"/>
        </w:rPr>
        <w:t xml:space="preserve"> in the gospel.</w:t>
      </w:r>
    </w:p>
    <w:p w14:paraId="263E35D9" w14:textId="77777777" w:rsidR="00C751FA" w:rsidRPr="009D3955" w:rsidRDefault="00C751FA" w:rsidP="00C751FA">
      <w:pPr>
        <w:pStyle w:val="ListParagraph"/>
        <w:autoSpaceDE w:val="0"/>
        <w:autoSpaceDN w:val="0"/>
        <w:adjustRightInd w:val="0"/>
        <w:ind w:left="2520"/>
        <w:rPr>
          <w:rFonts w:ascii="Times" w:hAnsi="Times" w:cs="Calibri"/>
          <w:sz w:val="22"/>
          <w:szCs w:val="22"/>
        </w:rPr>
      </w:pPr>
    </w:p>
    <w:p w14:paraId="3BA49542" w14:textId="77777777" w:rsidR="00C751FA" w:rsidRPr="009D3955" w:rsidRDefault="00C751FA" w:rsidP="00C751FA">
      <w:pPr>
        <w:pStyle w:val="ListParagraph"/>
        <w:numPr>
          <w:ilvl w:val="1"/>
          <w:numId w:val="3"/>
        </w:numPr>
        <w:autoSpaceDE w:val="0"/>
        <w:autoSpaceDN w:val="0"/>
        <w:adjustRightInd w:val="0"/>
        <w:rPr>
          <w:rFonts w:ascii="Times" w:hAnsi="Times" w:cs="Calibri"/>
          <w:sz w:val="22"/>
          <w:szCs w:val="22"/>
        </w:rPr>
      </w:pPr>
      <w:r w:rsidRPr="009D3955">
        <w:rPr>
          <w:rFonts w:ascii="Times" w:hAnsi="Times" w:cs="Calibri"/>
          <w:sz w:val="22"/>
          <w:szCs w:val="22"/>
        </w:rPr>
        <w:t xml:space="preserve">Praise Him for His goodness. </w:t>
      </w:r>
    </w:p>
    <w:p w14:paraId="33FECD22" w14:textId="77777777" w:rsidR="00C751FA" w:rsidRPr="009D3955" w:rsidRDefault="00C751FA" w:rsidP="0032799A">
      <w:pPr>
        <w:pStyle w:val="ListParagraph"/>
        <w:numPr>
          <w:ilvl w:val="0"/>
          <w:numId w:val="41"/>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 xml:space="preserve">Psa 135:3–4 ~ </w:t>
      </w:r>
      <w:r w:rsidRPr="009D3955">
        <w:rPr>
          <w:rFonts w:ascii="Times" w:hAnsi="Times" w:cs="Calibri"/>
          <w:color w:val="FF0000"/>
          <w:sz w:val="22"/>
          <w:szCs w:val="22"/>
          <w:vertAlign w:val="superscript"/>
        </w:rPr>
        <w:t>3</w:t>
      </w:r>
      <w:r w:rsidRPr="009D3955">
        <w:rPr>
          <w:rFonts w:ascii="Times" w:hAnsi="Times" w:cs="Calibri"/>
          <w:color w:val="FF0000"/>
          <w:sz w:val="22"/>
          <w:szCs w:val="22"/>
        </w:rPr>
        <w:t xml:space="preserve">Praise the </w:t>
      </w:r>
      <w:r w:rsidRPr="009D3955">
        <w:rPr>
          <w:rFonts w:ascii="Times" w:hAnsi="Times" w:cs="Calibri"/>
          <w:smallCaps/>
          <w:color w:val="FF0000"/>
          <w:sz w:val="22"/>
          <w:szCs w:val="22"/>
        </w:rPr>
        <w:t>Lord</w:t>
      </w:r>
      <w:r w:rsidRPr="009D3955">
        <w:rPr>
          <w:rFonts w:ascii="Times" w:hAnsi="Times" w:cs="Calibri"/>
          <w:color w:val="FF0000"/>
          <w:sz w:val="22"/>
          <w:szCs w:val="22"/>
        </w:rPr>
        <w:t xml:space="preserve">, for the </w:t>
      </w:r>
      <w:r w:rsidRPr="009D3955">
        <w:rPr>
          <w:rFonts w:ascii="Times" w:hAnsi="Times" w:cs="Calibri"/>
          <w:smallCaps/>
          <w:color w:val="FF0000"/>
          <w:sz w:val="22"/>
          <w:szCs w:val="22"/>
        </w:rPr>
        <w:t>Lord</w:t>
      </w:r>
      <w:r w:rsidRPr="009D3955">
        <w:rPr>
          <w:rFonts w:ascii="Times" w:hAnsi="Times" w:cs="Calibri"/>
          <w:color w:val="FF0000"/>
          <w:sz w:val="22"/>
          <w:szCs w:val="22"/>
        </w:rPr>
        <w:t xml:space="preserve"> is good; Sing praises to His name, for it is lovely. </w:t>
      </w:r>
      <w:r w:rsidRPr="009D3955">
        <w:rPr>
          <w:rFonts w:ascii="Times" w:hAnsi="Times" w:cs="Calibri"/>
          <w:color w:val="FF0000"/>
          <w:sz w:val="22"/>
          <w:szCs w:val="22"/>
          <w:vertAlign w:val="superscript"/>
        </w:rPr>
        <w:t>4</w:t>
      </w:r>
      <w:r w:rsidRPr="009D3955">
        <w:rPr>
          <w:rFonts w:ascii="Times" w:hAnsi="Times" w:cs="Calibri"/>
          <w:color w:val="FF0000"/>
          <w:sz w:val="22"/>
          <w:szCs w:val="22"/>
        </w:rPr>
        <w:t xml:space="preserve">For the </w:t>
      </w:r>
      <w:r w:rsidRPr="009D3955">
        <w:rPr>
          <w:rFonts w:ascii="Times" w:hAnsi="Times" w:cs="Calibri"/>
          <w:smallCaps/>
          <w:color w:val="FF0000"/>
          <w:sz w:val="22"/>
          <w:szCs w:val="22"/>
        </w:rPr>
        <w:t>Lord</w:t>
      </w:r>
      <w:r w:rsidRPr="009D3955">
        <w:rPr>
          <w:rFonts w:ascii="Times" w:hAnsi="Times" w:cs="Calibri"/>
          <w:color w:val="FF0000"/>
          <w:sz w:val="22"/>
          <w:szCs w:val="22"/>
        </w:rPr>
        <w:t xml:space="preserve"> has chosen Jacob for Himself, Israel for His own possession.</w:t>
      </w:r>
    </w:p>
    <w:p w14:paraId="5110681E" w14:textId="77777777" w:rsidR="00C751FA" w:rsidRPr="009D3955" w:rsidRDefault="00C751FA" w:rsidP="0032799A">
      <w:pPr>
        <w:pStyle w:val="ListParagraph"/>
        <w:numPr>
          <w:ilvl w:val="0"/>
          <w:numId w:val="41"/>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 xml:space="preserve">Psa 136:1 ~ Give thanks to the </w:t>
      </w:r>
      <w:r w:rsidRPr="009D3955">
        <w:rPr>
          <w:rFonts w:ascii="Times" w:hAnsi="Times" w:cs="Calibri"/>
          <w:smallCaps/>
          <w:color w:val="FF0000"/>
          <w:sz w:val="22"/>
          <w:szCs w:val="22"/>
        </w:rPr>
        <w:t>Lord</w:t>
      </w:r>
      <w:r w:rsidRPr="009D3955">
        <w:rPr>
          <w:rFonts w:ascii="Times" w:hAnsi="Times" w:cs="Calibri"/>
          <w:color w:val="FF0000"/>
          <w:sz w:val="22"/>
          <w:szCs w:val="22"/>
        </w:rPr>
        <w:t>, for He is good, For His lovingkindness is everlasting.</w:t>
      </w:r>
    </w:p>
    <w:p w14:paraId="7D772DC6" w14:textId="77777777" w:rsidR="00C751FA" w:rsidRPr="009D3955" w:rsidRDefault="00C751FA" w:rsidP="00C751FA">
      <w:pPr>
        <w:pStyle w:val="ListParagraph"/>
        <w:autoSpaceDE w:val="0"/>
        <w:autoSpaceDN w:val="0"/>
        <w:adjustRightInd w:val="0"/>
        <w:ind w:left="2160"/>
        <w:rPr>
          <w:rFonts w:ascii="Times" w:hAnsi="Times" w:cs="Calibri"/>
          <w:color w:val="FF0000"/>
          <w:sz w:val="22"/>
          <w:szCs w:val="22"/>
        </w:rPr>
      </w:pPr>
    </w:p>
    <w:p w14:paraId="6023EDD4" w14:textId="5AE458C4" w:rsidR="00C751FA" w:rsidRPr="009D3955" w:rsidRDefault="00C751FA" w:rsidP="00C751FA">
      <w:pPr>
        <w:pStyle w:val="ListParagraph"/>
        <w:numPr>
          <w:ilvl w:val="1"/>
          <w:numId w:val="3"/>
        </w:numPr>
        <w:rPr>
          <w:rFonts w:ascii="Times" w:hAnsi="Times"/>
          <w:sz w:val="22"/>
          <w:szCs w:val="22"/>
        </w:rPr>
      </w:pPr>
      <w:r w:rsidRPr="009D3955">
        <w:rPr>
          <w:rFonts w:ascii="Times" w:hAnsi="Times"/>
          <w:sz w:val="22"/>
          <w:szCs w:val="22"/>
        </w:rPr>
        <w:t xml:space="preserve">Do good to others because you have experienced God’s goodness (1 </w:t>
      </w:r>
      <w:r w:rsidR="005B497B" w:rsidRPr="009D3955">
        <w:rPr>
          <w:rFonts w:ascii="Times" w:hAnsi="Times"/>
          <w:sz w:val="22"/>
          <w:szCs w:val="22"/>
        </w:rPr>
        <w:t>J</w:t>
      </w:r>
      <w:r w:rsidRPr="009D3955">
        <w:rPr>
          <w:rFonts w:ascii="Times" w:hAnsi="Times"/>
          <w:sz w:val="22"/>
          <w:szCs w:val="22"/>
        </w:rPr>
        <w:t>n 3:11).</w:t>
      </w:r>
    </w:p>
    <w:p w14:paraId="5D67C33E" w14:textId="77777777" w:rsidR="00C751FA" w:rsidRPr="009D3955" w:rsidRDefault="00C751FA" w:rsidP="00C751FA">
      <w:pPr>
        <w:pStyle w:val="ListParagraph"/>
        <w:numPr>
          <w:ilvl w:val="0"/>
          <w:numId w:val="13"/>
        </w:numPr>
        <w:rPr>
          <w:rFonts w:ascii="Times" w:hAnsi="Times"/>
          <w:sz w:val="22"/>
          <w:szCs w:val="22"/>
        </w:rPr>
      </w:pPr>
      <w:r w:rsidRPr="009D3955">
        <w:rPr>
          <w:rFonts w:ascii="Times" w:hAnsi="Times"/>
          <w:sz w:val="22"/>
          <w:szCs w:val="22"/>
        </w:rPr>
        <w:t>We are created in Christ for good works (Eph 2:10).</w:t>
      </w:r>
    </w:p>
    <w:p w14:paraId="70BA0A92" w14:textId="77777777" w:rsidR="00C751FA" w:rsidRPr="009D3955" w:rsidRDefault="00C751FA" w:rsidP="00C751FA">
      <w:pPr>
        <w:pStyle w:val="ListParagraph"/>
        <w:numPr>
          <w:ilvl w:val="0"/>
          <w:numId w:val="13"/>
        </w:numPr>
        <w:rPr>
          <w:rFonts w:ascii="Times" w:hAnsi="Times"/>
          <w:sz w:val="22"/>
          <w:szCs w:val="22"/>
        </w:rPr>
      </w:pPr>
      <w:r w:rsidRPr="009D3955">
        <w:rPr>
          <w:rFonts w:ascii="Times" w:hAnsi="Times"/>
          <w:sz w:val="22"/>
          <w:szCs w:val="22"/>
        </w:rPr>
        <w:t>We are redeemed by Christ to have a passion for good works (Titus 2:14).</w:t>
      </w:r>
    </w:p>
    <w:p w14:paraId="2C347635" w14:textId="77777777" w:rsidR="00C751FA" w:rsidRPr="009D3955" w:rsidRDefault="00C751FA" w:rsidP="00C751FA">
      <w:pPr>
        <w:pStyle w:val="ListParagraph"/>
        <w:numPr>
          <w:ilvl w:val="0"/>
          <w:numId w:val="13"/>
        </w:numPr>
        <w:rPr>
          <w:rFonts w:ascii="Times" w:hAnsi="Times"/>
          <w:sz w:val="22"/>
          <w:szCs w:val="22"/>
        </w:rPr>
      </w:pPr>
      <w:r w:rsidRPr="009D3955">
        <w:rPr>
          <w:rFonts w:ascii="Times" w:hAnsi="Times"/>
          <w:sz w:val="22"/>
          <w:szCs w:val="22"/>
        </w:rPr>
        <w:t>Therefore, we ought not lose heart in doing good, first for the church and then for the world (Gal 6:9-10; cf. Rom 15:2; 1 Thess 5:15).</w:t>
      </w:r>
    </w:p>
    <w:p w14:paraId="73A789C5" w14:textId="77777777" w:rsidR="00C751FA" w:rsidRPr="009D3955" w:rsidRDefault="00C751FA" w:rsidP="00C751FA">
      <w:pPr>
        <w:rPr>
          <w:rFonts w:ascii="Times" w:hAnsi="Times"/>
          <w:sz w:val="22"/>
          <w:szCs w:val="22"/>
        </w:rPr>
      </w:pPr>
    </w:p>
    <w:p w14:paraId="7D5D4572" w14:textId="77777777" w:rsidR="00C751FA" w:rsidRPr="009D3955" w:rsidRDefault="00C751FA" w:rsidP="00C751FA">
      <w:pPr>
        <w:rPr>
          <w:rFonts w:ascii="Times" w:hAnsi="Times"/>
          <w:color w:val="0432FF"/>
          <w:sz w:val="22"/>
          <w:szCs w:val="22"/>
        </w:rPr>
      </w:pPr>
      <w:r w:rsidRPr="009D3955">
        <w:rPr>
          <w:rFonts w:ascii="Times" w:hAnsi="Times"/>
          <w:color w:val="0432FF"/>
          <w:sz w:val="22"/>
          <w:szCs w:val="22"/>
        </w:rPr>
        <w:t>John S. Feinberg: “One of the most familiar themes of Scripture is the goodness of the Lord. He is good in so many different ways to all creatures. He is a merciful, gracious, lovingkind, and longsuffering God. This doesn’t mean that each of these terms is identical, but only that a God who is fundamentally good expresses that goodness in so many different ways.”</w:t>
      </w:r>
      <w:r w:rsidRPr="009D3955">
        <w:rPr>
          <w:rFonts w:ascii="Times" w:hAnsi="Times"/>
          <w:color w:val="0432FF"/>
          <w:sz w:val="22"/>
          <w:szCs w:val="22"/>
          <w:vertAlign w:val="superscript"/>
        </w:rPr>
        <w:footnoteReference w:id="5"/>
      </w:r>
    </w:p>
    <w:p w14:paraId="7E3E226B" w14:textId="77777777" w:rsidR="00C751FA" w:rsidRPr="009D3955" w:rsidRDefault="00C751FA" w:rsidP="00C751FA">
      <w:pPr>
        <w:rPr>
          <w:rFonts w:ascii="Times" w:hAnsi="Times"/>
          <w:sz w:val="22"/>
          <w:szCs w:val="22"/>
        </w:rPr>
      </w:pPr>
    </w:p>
    <w:p w14:paraId="30BB5464" w14:textId="77777777" w:rsidR="00C751FA" w:rsidRPr="009D3955" w:rsidRDefault="00C751FA" w:rsidP="00C751FA">
      <w:pPr>
        <w:pStyle w:val="ListParagraph"/>
        <w:numPr>
          <w:ilvl w:val="0"/>
          <w:numId w:val="29"/>
        </w:numPr>
        <w:rPr>
          <w:rFonts w:ascii="Times" w:hAnsi="Times"/>
          <w:b/>
          <w:bCs/>
          <w:sz w:val="22"/>
          <w:szCs w:val="22"/>
        </w:rPr>
      </w:pPr>
      <w:r w:rsidRPr="009D3955">
        <w:rPr>
          <w:rFonts w:ascii="Times" w:hAnsi="Times"/>
          <w:b/>
          <w:bCs/>
          <w:sz w:val="22"/>
          <w:szCs w:val="22"/>
        </w:rPr>
        <w:t>Love</w:t>
      </w:r>
    </w:p>
    <w:p w14:paraId="1DA13B00" w14:textId="77777777" w:rsidR="00C751FA" w:rsidRPr="009D3955" w:rsidRDefault="00C751FA" w:rsidP="00C751FA">
      <w:pPr>
        <w:pStyle w:val="ListParagraph"/>
        <w:ind w:left="1080"/>
        <w:rPr>
          <w:rFonts w:ascii="Times" w:hAnsi="Times"/>
          <w:b/>
          <w:bCs/>
          <w:sz w:val="22"/>
          <w:szCs w:val="22"/>
        </w:rPr>
      </w:pPr>
    </w:p>
    <w:p w14:paraId="4D612B18" w14:textId="77777777" w:rsidR="00C751FA" w:rsidRPr="009D3955" w:rsidRDefault="00C751FA" w:rsidP="00C751FA">
      <w:pPr>
        <w:pStyle w:val="ListParagraph"/>
        <w:numPr>
          <w:ilvl w:val="0"/>
          <w:numId w:val="5"/>
        </w:numPr>
        <w:rPr>
          <w:rFonts w:ascii="Times" w:hAnsi="Times"/>
          <w:sz w:val="22"/>
          <w:szCs w:val="22"/>
        </w:rPr>
      </w:pPr>
      <w:r w:rsidRPr="009D3955">
        <w:rPr>
          <w:rFonts w:ascii="Times" w:hAnsi="Times"/>
          <w:sz w:val="22"/>
          <w:szCs w:val="22"/>
        </w:rPr>
        <w:t>Definition</w:t>
      </w:r>
    </w:p>
    <w:p w14:paraId="23BF051F" w14:textId="77777777" w:rsidR="00C751FA" w:rsidRPr="009D3955" w:rsidRDefault="00C751FA" w:rsidP="00C751FA">
      <w:pPr>
        <w:pStyle w:val="ListParagraph"/>
        <w:numPr>
          <w:ilvl w:val="3"/>
          <w:numId w:val="29"/>
        </w:numPr>
        <w:rPr>
          <w:rFonts w:ascii="Times" w:hAnsi="Times"/>
          <w:iCs/>
          <w:sz w:val="22"/>
          <w:szCs w:val="22"/>
        </w:rPr>
      </w:pPr>
      <w:r w:rsidRPr="009D3955">
        <w:rPr>
          <w:rFonts w:ascii="Times" w:hAnsi="Times"/>
          <w:iCs/>
          <w:sz w:val="22"/>
          <w:szCs w:val="22"/>
        </w:rPr>
        <w:t>The difficulty of defining the attribute “love”</w:t>
      </w:r>
    </w:p>
    <w:p w14:paraId="72344216" w14:textId="77777777" w:rsidR="00C751FA" w:rsidRPr="009D3955" w:rsidRDefault="00C751FA" w:rsidP="00C751FA">
      <w:pPr>
        <w:pStyle w:val="ListParagraph"/>
        <w:numPr>
          <w:ilvl w:val="0"/>
          <w:numId w:val="20"/>
        </w:numPr>
        <w:rPr>
          <w:rFonts w:ascii="Times" w:hAnsi="Times"/>
          <w:iCs/>
          <w:color w:val="0432FF"/>
          <w:sz w:val="22"/>
          <w:szCs w:val="22"/>
        </w:rPr>
      </w:pPr>
      <w:r w:rsidRPr="009D3955">
        <w:rPr>
          <w:rFonts w:ascii="Times" w:hAnsi="Times" w:cs="Calibri"/>
          <w:color w:val="0432FF"/>
          <w:sz w:val="22"/>
          <w:szCs w:val="22"/>
        </w:rPr>
        <w:t xml:space="preserve">John Feinberg: As for the verb </w:t>
      </w:r>
      <w:r w:rsidRPr="009D3955">
        <w:rPr>
          <w:rFonts w:ascii="Times" w:hAnsi="Times" w:cs="Calibri"/>
          <w:i/>
          <w:color w:val="0432FF"/>
          <w:sz w:val="22"/>
          <w:szCs w:val="22"/>
        </w:rPr>
        <w:t>ḥābab</w:t>
      </w:r>
      <w:r w:rsidRPr="009D3955">
        <w:rPr>
          <w:rFonts w:ascii="Times" w:hAnsi="Times" w:cs="Calibri"/>
          <w:color w:val="0432FF"/>
          <w:sz w:val="22"/>
          <w:szCs w:val="22"/>
        </w:rPr>
        <w:t xml:space="preserve"> (Deut 33:3), it is translated “to love,” but it also has the connotation of “having in the bosom.” </w:t>
      </w:r>
      <w:proofErr w:type="gramStart"/>
      <w:r w:rsidRPr="009D3955">
        <w:rPr>
          <w:rFonts w:ascii="Times" w:hAnsi="Times" w:cs="Calibri"/>
          <w:color w:val="0432FF"/>
          <w:sz w:val="22"/>
          <w:szCs w:val="22"/>
        </w:rPr>
        <w:t>Thus</w:t>
      </w:r>
      <w:proofErr w:type="gramEnd"/>
      <w:r w:rsidRPr="009D3955">
        <w:rPr>
          <w:rFonts w:ascii="Times" w:hAnsi="Times" w:cs="Calibri"/>
          <w:color w:val="0432FF"/>
          <w:sz w:val="22"/>
          <w:szCs w:val="22"/>
        </w:rPr>
        <w:t xml:space="preserve"> it speaks of a tenderness and closeness of feeling toward the object of love. The verb </w:t>
      </w:r>
      <w:r w:rsidRPr="009D3955">
        <w:rPr>
          <w:rFonts w:ascii="Times" w:hAnsi="Times" w:cs="Calibri"/>
          <w:i/>
          <w:color w:val="0432FF"/>
          <w:sz w:val="22"/>
          <w:szCs w:val="22"/>
        </w:rPr>
        <w:t>ḥāšaq</w:t>
      </w:r>
      <w:r w:rsidRPr="009D3955">
        <w:rPr>
          <w:rFonts w:ascii="Times" w:hAnsi="Times" w:cs="Calibri"/>
          <w:color w:val="0432FF"/>
          <w:sz w:val="22"/>
          <w:szCs w:val="22"/>
        </w:rPr>
        <w:t xml:space="preserve"> appears more frequently in relation to divine love than does </w:t>
      </w:r>
      <w:r w:rsidRPr="009D3955">
        <w:rPr>
          <w:rFonts w:ascii="Times" w:hAnsi="Times" w:cs="Calibri"/>
          <w:i/>
          <w:color w:val="0432FF"/>
          <w:sz w:val="22"/>
          <w:szCs w:val="22"/>
        </w:rPr>
        <w:t>ḥābab</w:t>
      </w:r>
      <w:r w:rsidRPr="009D3955">
        <w:rPr>
          <w:rFonts w:ascii="Times" w:hAnsi="Times" w:cs="Calibri"/>
          <w:color w:val="0432FF"/>
          <w:sz w:val="22"/>
          <w:szCs w:val="22"/>
        </w:rPr>
        <w:t>. This word emphasizes that which attaches to something or someone. When used in regard to emotions (and biblical usage is limited to this), it speaks of a love which is already bound to its object. Such inward attachment is true of God’s love for Israel (Deut 10:15), and yet that happened because of his own free will, not because Israel did anything to deserve it (Deut 7:7). This is the love that won’t let go of the object of love.</w:t>
      </w:r>
      <w:r w:rsidRPr="009D3955">
        <w:rPr>
          <w:rFonts w:ascii="Times" w:hAnsi="Times"/>
          <w:sz w:val="22"/>
          <w:szCs w:val="22"/>
          <w:vertAlign w:val="superscript"/>
        </w:rPr>
        <w:footnoteReference w:id="6"/>
      </w:r>
    </w:p>
    <w:p w14:paraId="59D83F4D" w14:textId="77777777" w:rsidR="00C751FA" w:rsidRPr="009D3955" w:rsidRDefault="00C751FA" w:rsidP="00C751FA">
      <w:pPr>
        <w:pStyle w:val="ListParagraph"/>
        <w:ind w:left="1800"/>
        <w:rPr>
          <w:rFonts w:ascii="Times" w:hAnsi="Times"/>
          <w:iCs/>
          <w:sz w:val="22"/>
          <w:szCs w:val="22"/>
        </w:rPr>
      </w:pPr>
    </w:p>
    <w:p w14:paraId="44796610" w14:textId="520291C7" w:rsidR="00C751FA" w:rsidRPr="009D3955" w:rsidRDefault="00C751FA" w:rsidP="00E46FEA">
      <w:pPr>
        <w:pStyle w:val="ListParagraph"/>
        <w:numPr>
          <w:ilvl w:val="3"/>
          <w:numId w:val="29"/>
        </w:numPr>
        <w:rPr>
          <w:rFonts w:ascii="Times" w:hAnsi="Times"/>
          <w:iCs/>
          <w:sz w:val="22"/>
          <w:szCs w:val="22"/>
        </w:rPr>
      </w:pPr>
      <w:r w:rsidRPr="009D3955">
        <w:rPr>
          <w:rFonts w:ascii="Times" w:hAnsi="Times"/>
          <w:iCs/>
          <w:sz w:val="22"/>
          <w:szCs w:val="22"/>
        </w:rPr>
        <w:t>God’s love is His unconditioned and unprompted disposition of unbridled affection for others that always results in actions for their glory and good.</w:t>
      </w:r>
    </w:p>
    <w:p w14:paraId="004D41D1" w14:textId="77777777" w:rsidR="00C751FA" w:rsidRPr="009D3955" w:rsidRDefault="00C751FA" w:rsidP="00C751FA">
      <w:pPr>
        <w:pStyle w:val="ListParagraph"/>
        <w:numPr>
          <w:ilvl w:val="3"/>
          <w:numId w:val="29"/>
        </w:numPr>
        <w:rPr>
          <w:rFonts w:ascii="Times" w:hAnsi="Times"/>
          <w:iCs/>
          <w:sz w:val="22"/>
          <w:szCs w:val="22"/>
        </w:rPr>
      </w:pPr>
      <w:r w:rsidRPr="009D3955">
        <w:rPr>
          <w:rFonts w:ascii="Times" w:hAnsi="Times"/>
          <w:iCs/>
          <w:sz w:val="22"/>
          <w:szCs w:val="22"/>
        </w:rPr>
        <w:t xml:space="preserve">Caution: We cannot make the </w:t>
      </w:r>
      <w:r w:rsidRPr="009D3955">
        <w:rPr>
          <w:rFonts w:ascii="Times" w:hAnsi="Times"/>
          <w:i/>
          <w:sz w:val="22"/>
          <w:szCs w:val="22"/>
        </w:rPr>
        <w:t xml:space="preserve">attribute </w:t>
      </w:r>
      <w:r w:rsidRPr="009D3955">
        <w:rPr>
          <w:rFonts w:ascii="Times" w:hAnsi="Times"/>
          <w:iCs/>
          <w:sz w:val="22"/>
          <w:szCs w:val="22"/>
        </w:rPr>
        <w:t>of love mean something like “sacrificial action for the good of another.”</w:t>
      </w:r>
    </w:p>
    <w:p w14:paraId="2EE2A5C6" w14:textId="77777777" w:rsidR="00C751FA" w:rsidRPr="009D3955" w:rsidRDefault="00C751FA" w:rsidP="00C751FA">
      <w:pPr>
        <w:pStyle w:val="ListParagraph"/>
        <w:numPr>
          <w:ilvl w:val="0"/>
          <w:numId w:val="17"/>
        </w:numPr>
        <w:rPr>
          <w:rFonts w:ascii="Times" w:hAnsi="Times"/>
          <w:iCs/>
          <w:sz w:val="22"/>
          <w:szCs w:val="22"/>
        </w:rPr>
      </w:pPr>
      <w:r w:rsidRPr="009D3955">
        <w:rPr>
          <w:rFonts w:ascii="Times" w:hAnsi="Times"/>
          <w:iCs/>
          <w:sz w:val="22"/>
          <w:szCs w:val="22"/>
        </w:rPr>
        <w:lastRenderedPageBreak/>
        <w:t xml:space="preserve">Certainly, self-sacrificial actions </w:t>
      </w:r>
      <w:r w:rsidRPr="009D3955">
        <w:rPr>
          <w:rFonts w:ascii="Times" w:hAnsi="Times"/>
          <w:i/>
          <w:sz w:val="22"/>
          <w:szCs w:val="22"/>
        </w:rPr>
        <w:t>can be</w:t>
      </w:r>
      <w:r w:rsidRPr="009D3955">
        <w:rPr>
          <w:rFonts w:ascii="Times" w:hAnsi="Times"/>
          <w:iCs/>
          <w:sz w:val="22"/>
          <w:szCs w:val="22"/>
        </w:rPr>
        <w:t xml:space="preserve"> expressions of love. But we cannot import back into the definition of the noun “love,” the definition of the verb “to love.” Just as we wouldn’t import back into faith the obedience that springs from it (e.g., “the obedience of faith” in Rom 1:5; 16:26).</w:t>
      </w:r>
    </w:p>
    <w:p w14:paraId="47FE7545" w14:textId="77777777" w:rsidR="00C751FA" w:rsidRPr="009D3955" w:rsidRDefault="00C751FA" w:rsidP="00C751FA">
      <w:pPr>
        <w:pStyle w:val="ListParagraph"/>
        <w:numPr>
          <w:ilvl w:val="0"/>
          <w:numId w:val="17"/>
        </w:numPr>
        <w:rPr>
          <w:rFonts w:ascii="Times" w:hAnsi="Times"/>
          <w:iCs/>
          <w:sz w:val="22"/>
          <w:szCs w:val="22"/>
        </w:rPr>
      </w:pPr>
      <w:r w:rsidRPr="009D3955">
        <w:rPr>
          <w:rFonts w:ascii="Times" w:hAnsi="Times"/>
          <w:iCs/>
          <w:sz w:val="22"/>
          <w:szCs w:val="22"/>
        </w:rPr>
        <w:t>So, we must not define the attribute of love by the activity of love.</w:t>
      </w:r>
    </w:p>
    <w:p w14:paraId="07E5C637" w14:textId="77777777" w:rsidR="00C751FA" w:rsidRPr="009D3955" w:rsidRDefault="00C751FA" w:rsidP="00C751FA">
      <w:pPr>
        <w:pStyle w:val="ListParagraph"/>
        <w:numPr>
          <w:ilvl w:val="0"/>
          <w:numId w:val="17"/>
        </w:numPr>
        <w:rPr>
          <w:rFonts w:ascii="Times" w:hAnsi="Times"/>
          <w:iCs/>
          <w:sz w:val="22"/>
          <w:szCs w:val="22"/>
        </w:rPr>
      </w:pPr>
      <w:r w:rsidRPr="009D3955">
        <w:rPr>
          <w:rFonts w:ascii="Times" w:hAnsi="Times"/>
          <w:iCs/>
          <w:sz w:val="22"/>
          <w:szCs w:val="22"/>
        </w:rPr>
        <w:t xml:space="preserve">Consider 1 Cor 13:1-3, in which Paul tells us that we can do self-giving actions </w:t>
      </w:r>
      <w:r w:rsidRPr="009D3955">
        <w:rPr>
          <w:rFonts w:ascii="Times" w:hAnsi="Times"/>
          <w:i/>
          <w:sz w:val="22"/>
          <w:szCs w:val="22"/>
        </w:rPr>
        <w:t>without</w:t>
      </w:r>
      <w:r w:rsidRPr="009D3955">
        <w:rPr>
          <w:rFonts w:ascii="Times" w:hAnsi="Times"/>
          <w:iCs/>
          <w:sz w:val="22"/>
          <w:szCs w:val="22"/>
        </w:rPr>
        <w:t xml:space="preserve"> love. Paul teaches us that there’s an activity that </w:t>
      </w:r>
      <w:r w:rsidRPr="009D3955">
        <w:rPr>
          <w:rFonts w:ascii="Times" w:hAnsi="Times"/>
          <w:i/>
          <w:sz w:val="22"/>
          <w:szCs w:val="22"/>
        </w:rPr>
        <w:t xml:space="preserve">looks like </w:t>
      </w:r>
      <w:r w:rsidRPr="009D3955">
        <w:rPr>
          <w:rFonts w:ascii="Times" w:hAnsi="Times"/>
          <w:iCs/>
          <w:sz w:val="22"/>
          <w:szCs w:val="22"/>
        </w:rPr>
        <w:t xml:space="preserve">an expression of love, and there’s the love itself. We want those two to go together, in the right order, with love on the inside compelling actions of love on the outside. </w:t>
      </w:r>
    </w:p>
    <w:p w14:paraId="14F1DFE9" w14:textId="77777777" w:rsidR="00C751FA" w:rsidRPr="009D3955" w:rsidRDefault="00C751FA" w:rsidP="00C751FA">
      <w:pPr>
        <w:pStyle w:val="ListParagraph"/>
        <w:ind w:left="1800"/>
        <w:rPr>
          <w:rFonts w:ascii="Times" w:hAnsi="Times"/>
          <w:iCs/>
          <w:sz w:val="22"/>
          <w:szCs w:val="22"/>
        </w:rPr>
      </w:pPr>
    </w:p>
    <w:p w14:paraId="1E279C67" w14:textId="77777777" w:rsidR="00C751FA" w:rsidRPr="009D3955" w:rsidRDefault="00C751FA" w:rsidP="00C751FA">
      <w:pPr>
        <w:pStyle w:val="ListParagraph"/>
        <w:numPr>
          <w:ilvl w:val="3"/>
          <w:numId w:val="29"/>
        </w:numPr>
        <w:rPr>
          <w:rFonts w:ascii="Times" w:hAnsi="Times"/>
          <w:iCs/>
          <w:sz w:val="22"/>
          <w:szCs w:val="22"/>
        </w:rPr>
      </w:pPr>
      <w:r w:rsidRPr="009D3955">
        <w:rPr>
          <w:rFonts w:ascii="Times" w:hAnsi="Times"/>
          <w:iCs/>
          <w:sz w:val="22"/>
          <w:szCs w:val="22"/>
        </w:rPr>
        <w:t>The pitfalls of defining love by its actions</w:t>
      </w:r>
    </w:p>
    <w:p w14:paraId="70A7DC14" w14:textId="77777777" w:rsidR="00C751FA" w:rsidRPr="009D3955" w:rsidRDefault="00C751FA" w:rsidP="00C751FA">
      <w:pPr>
        <w:pStyle w:val="ListParagraph"/>
        <w:numPr>
          <w:ilvl w:val="0"/>
          <w:numId w:val="14"/>
        </w:numPr>
        <w:rPr>
          <w:rFonts w:ascii="Times" w:hAnsi="Times"/>
          <w:iCs/>
          <w:sz w:val="22"/>
          <w:szCs w:val="22"/>
        </w:rPr>
      </w:pPr>
      <w:r w:rsidRPr="009D3955">
        <w:rPr>
          <w:rFonts w:ascii="Times" w:hAnsi="Times"/>
          <w:iCs/>
          <w:sz w:val="22"/>
          <w:szCs w:val="22"/>
        </w:rPr>
        <w:t>It divorces desires and motives from duties. You cut the heart out of God’s love and assign it a purely mental and/or external reality without any affection or tenderness.</w:t>
      </w:r>
    </w:p>
    <w:p w14:paraId="72B2E219" w14:textId="77777777" w:rsidR="00C751FA" w:rsidRPr="009D3955" w:rsidRDefault="00C751FA" w:rsidP="00C751FA">
      <w:pPr>
        <w:pStyle w:val="ListParagraph"/>
        <w:numPr>
          <w:ilvl w:val="0"/>
          <w:numId w:val="14"/>
        </w:numPr>
        <w:rPr>
          <w:rFonts w:ascii="Times" w:hAnsi="Times"/>
          <w:iCs/>
          <w:sz w:val="22"/>
          <w:szCs w:val="22"/>
        </w:rPr>
      </w:pPr>
      <w:r w:rsidRPr="009D3955">
        <w:rPr>
          <w:rFonts w:ascii="Times" w:hAnsi="Times"/>
          <w:iCs/>
          <w:sz w:val="22"/>
          <w:szCs w:val="22"/>
        </w:rPr>
        <w:t>It paints emotions as inherently negative qualities.</w:t>
      </w:r>
    </w:p>
    <w:p w14:paraId="5398DC95" w14:textId="77777777" w:rsidR="00C751FA" w:rsidRPr="009D3955" w:rsidRDefault="00C751FA" w:rsidP="00C751FA">
      <w:pPr>
        <w:rPr>
          <w:rFonts w:ascii="Times" w:hAnsi="Times"/>
          <w:iCs/>
          <w:sz w:val="22"/>
          <w:szCs w:val="22"/>
        </w:rPr>
      </w:pPr>
    </w:p>
    <w:p w14:paraId="2A531194" w14:textId="77777777" w:rsidR="00C751FA" w:rsidRPr="009D3955" w:rsidRDefault="00C751FA" w:rsidP="00C751FA">
      <w:pPr>
        <w:pStyle w:val="ListParagraph"/>
        <w:numPr>
          <w:ilvl w:val="0"/>
          <w:numId w:val="5"/>
        </w:numPr>
        <w:rPr>
          <w:rFonts w:ascii="Times" w:hAnsi="Times"/>
          <w:sz w:val="22"/>
          <w:szCs w:val="22"/>
        </w:rPr>
      </w:pPr>
      <w:r w:rsidRPr="009D3955">
        <w:rPr>
          <w:rFonts w:ascii="Times" w:hAnsi="Times"/>
          <w:sz w:val="22"/>
          <w:szCs w:val="22"/>
        </w:rPr>
        <w:t>Details</w:t>
      </w:r>
    </w:p>
    <w:p w14:paraId="4FD61F40" w14:textId="77777777" w:rsidR="00C751FA" w:rsidRPr="009D3955" w:rsidRDefault="00C751FA" w:rsidP="00C751FA">
      <w:pPr>
        <w:pStyle w:val="ListParagraph"/>
        <w:numPr>
          <w:ilvl w:val="3"/>
          <w:numId w:val="3"/>
        </w:numPr>
        <w:rPr>
          <w:rFonts w:ascii="Times" w:hAnsi="Times"/>
          <w:sz w:val="22"/>
          <w:szCs w:val="22"/>
        </w:rPr>
      </w:pPr>
      <w:r w:rsidRPr="009D3955">
        <w:rPr>
          <w:rFonts w:ascii="Times" w:hAnsi="Times"/>
          <w:sz w:val="22"/>
          <w:szCs w:val="22"/>
        </w:rPr>
        <w:t>Love is essential to God.</w:t>
      </w:r>
    </w:p>
    <w:p w14:paraId="6479B4D6" w14:textId="77777777" w:rsidR="00C751FA" w:rsidRPr="009D3955" w:rsidRDefault="00C751FA" w:rsidP="00C751FA">
      <w:pPr>
        <w:pStyle w:val="ListParagraph"/>
        <w:numPr>
          <w:ilvl w:val="0"/>
          <w:numId w:val="15"/>
        </w:numPr>
        <w:rPr>
          <w:rFonts w:ascii="Times" w:hAnsi="Times"/>
          <w:color w:val="FF0000"/>
          <w:sz w:val="22"/>
          <w:szCs w:val="22"/>
        </w:rPr>
      </w:pPr>
      <w:r w:rsidRPr="009D3955">
        <w:rPr>
          <w:rFonts w:ascii="Times" w:hAnsi="Times"/>
          <w:color w:val="FF0000"/>
          <w:sz w:val="22"/>
          <w:szCs w:val="22"/>
        </w:rPr>
        <w:t>1 Jn 4:8 ~</w:t>
      </w:r>
      <w:r w:rsidRPr="009D3955">
        <w:rPr>
          <w:rFonts w:ascii="Times" w:hAnsi="Times"/>
          <w:color w:val="FF0000"/>
          <w:sz w:val="22"/>
          <w:szCs w:val="22"/>
          <w:vertAlign w:val="superscript"/>
        </w:rPr>
        <w:t xml:space="preserve"> 8</w:t>
      </w:r>
      <w:r w:rsidRPr="009D3955">
        <w:rPr>
          <w:rFonts w:ascii="Times" w:hAnsi="Times"/>
          <w:color w:val="FF0000"/>
          <w:sz w:val="22"/>
          <w:szCs w:val="22"/>
        </w:rPr>
        <w:t>The one who does not love does not know God, for God is love. (cf. 4:16)</w:t>
      </w:r>
    </w:p>
    <w:p w14:paraId="2C1B66BC" w14:textId="34E0DE6E" w:rsidR="00C751FA" w:rsidRPr="009D3955" w:rsidRDefault="00E46FEA" w:rsidP="00C751FA">
      <w:pPr>
        <w:pStyle w:val="ListParagraph"/>
        <w:numPr>
          <w:ilvl w:val="1"/>
          <w:numId w:val="15"/>
        </w:numPr>
        <w:rPr>
          <w:rFonts w:ascii="Times" w:hAnsi="Times"/>
          <w:sz w:val="22"/>
          <w:szCs w:val="22"/>
        </w:rPr>
      </w:pPr>
      <w:r w:rsidRPr="009D3955">
        <w:rPr>
          <w:rFonts w:ascii="Times" w:hAnsi="Times"/>
          <w:sz w:val="22"/>
          <w:szCs w:val="22"/>
        </w:rPr>
        <w:t xml:space="preserve">God </w:t>
      </w:r>
      <w:r w:rsidR="00C751FA" w:rsidRPr="009D3955">
        <w:rPr>
          <w:rFonts w:ascii="Times" w:hAnsi="Times"/>
          <w:sz w:val="22"/>
          <w:szCs w:val="22"/>
        </w:rPr>
        <w:t>is eternally, infinitely, perfectly, and immutably “love.”</w:t>
      </w:r>
    </w:p>
    <w:p w14:paraId="324110D7" w14:textId="078FE793" w:rsidR="00C751FA" w:rsidRPr="009D3955" w:rsidRDefault="00C751FA" w:rsidP="00C751FA">
      <w:pPr>
        <w:pStyle w:val="ListParagraph"/>
        <w:numPr>
          <w:ilvl w:val="1"/>
          <w:numId w:val="15"/>
        </w:numPr>
        <w:rPr>
          <w:rFonts w:ascii="Times" w:hAnsi="Times"/>
          <w:sz w:val="22"/>
          <w:szCs w:val="22"/>
        </w:rPr>
      </w:pPr>
      <w:r w:rsidRPr="009D3955">
        <w:rPr>
          <w:rFonts w:ascii="Times" w:hAnsi="Times"/>
          <w:sz w:val="22"/>
          <w:szCs w:val="22"/>
        </w:rPr>
        <w:t xml:space="preserve">It is not awakened by something outside of Himself.  </w:t>
      </w:r>
    </w:p>
    <w:p w14:paraId="052FDA15" w14:textId="77777777" w:rsidR="00C751FA" w:rsidRPr="009D3955" w:rsidRDefault="00C751FA" w:rsidP="00C751FA">
      <w:pPr>
        <w:pStyle w:val="ListParagraph"/>
        <w:ind w:left="1800"/>
        <w:rPr>
          <w:rFonts w:ascii="Times" w:hAnsi="Times"/>
          <w:sz w:val="22"/>
          <w:szCs w:val="22"/>
        </w:rPr>
      </w:pPr>
    </w:p>
    <w:p w14:paraId="17CE002B" w14:textId="77777777" w:rsidR="00C751FA" w:rsidRPr="009D3955" w:rsidRDefault="00C751FA" w:rsidP="00C751FA">
      <w:pPr>
        <w:pStyle w:val="ListParagraph"/>
        <w:numPr>
          <w:ilvl w:val="3"/>
          <w:numId w:val="3"/>
        </w:numPr>
        <w:rPr>
          <w:rFonts w:ascii="Times" w:hAnsi="Times"/>
          <w:sz w:val="22"/>
          <w:szCs w:val="22"/>
        </w:rPr>
      </w:pPr>
      <w:r w:rsidRPr="009D3955">
        <w:rPr>
          <w:rFonts w:ascii="Times" w:hAnsi="Times"/>
          <w:sz w:val="22"/>
          <w:szCs w:val="22"/>
        </w:rPr>
        <w:t>So, this love existed from eternity past in each Person of the Godhead and was mutually expressed within the intratrinitarian fellowship.</w:t>
      </w:r>
    </w:p>
    <w:p w14:paraId="54E92F5C" w14:textId="77777777" w:rsidR="00C751FA" w:rsidRPr="009D3955" w:rsidRDefault="00C751FA" w:rsidP="00C751FA">
      <w:pPr>
        <w:pStyle w:val="ListParagraph"/>
        <w:numPr>
          <w:ilvl w:val="0"/>
          <w:numId w:val="16"/>
        </w:numPr>
        <w:rPr>
          <w:rFonts w:ascii="Times" w:hAnsi="Times"/>
          <w:color w:val="FF0000"/>
          <w:sz w:val="22"/>
          <w:szCs w:val="22"/>
        </w:rPr>
      </w:pPr>
      <w:r w:rsidRPr="009D3955">
        <w:rPr>
          <w:rFonts w:ascii="Times" w:hAnsi="Times"/>
          <w:color w:val="FF0000"/>
          <w:sz w:val="22"/>
          <w:szCs w:val="22"/>
        </w:rPr>
        <w:t>Jn 17:24 ~</w:t>
      </w:r>
      <w:r w:rsidRPr="009D3955">
        <w:rPr>
          <w:rFonts w:ascii="Times" w:hAnsi="Times"/>
          <w:color w:val="FF0000"/>
          <w:sz w:val="22"/>
          <w:szCs w:val="22"/>
          <w:vertAlign w:val="superscript"/>
        </w:rPr>
        <w:t xml:space="preserve"> </w:t>
      </w:r>
      <w:r w:rsidRPr="009D3955">
        <w:rPr>
          <w:rFonts w:ascii="Times" w:hAnsi="Times"/>
          <w:color w:val="FF0000"/>
          <w:sz w:val="22"/>
          <w:szCs w:val="22"/>
        </w:rPr>
        <w:t xml:space="preserve">Father, I desire that they also, whom You have given Me, be with Me where I am, so that they may see My glory which You have given Me, for You loved Me before the foundation of the world. </w:t>
      </w:r>
    </w:p>
    <w:p w14:paraId="10CAD00A" w14:textId="77777777" w:rsidR="00C751FA" w:rsidRPr="009D3955" w:rsidRDefault="00C751FA" w:rsidP="00C751FA">
      <w:pPr>
        <w:pStyle w:val="ListParagraph"/>
        <w:ind w:left="1800"/>
        <w:rPr>
          <w:rFonts w:ascii="Times" w:hAnsi="Times"/>
          <w:sz w:val="22"/>
          <w:szCs w:val="22"/>
        </w:rPr>
      </w:pPr>
    </w:p>
    <w:p w14:paraId="4F9BCD86" w14:textId="77777777" w:rsidR="00C751FA" w:rsidRPr="009D3955" w:rsidRDefault="00C751FA" w:rsidP="00C751FA">
      <w:pPr>
        <w:pStyle w:val="ListParagraph"/>
        <w:numPr>
          <w:ilvl w:val="3"/>
          <w:numId w:val="3"/>
        </w:numPr>
        <w:rPr>
          <w:rFonts w:ascii="Times" w:hAnsi="Times"/>
          <w:sz w:val="22"/>
          <w:szCs w:val="22"/>
        </w:rPr>
      </w:pPr>
      <w:r w:rsidRPr="009D3955">
        <w:rPr>
          <w:rFonts w:ascii="Times" w:hAnsi="Times"/>
          <w:sz w:val="22"/>
          <w:szCs w:val="22"/>
        </w:rPr>
        <w:t>The love of God is closely tied to His sovereign choice (election) of and mercy on sinners.</w:t>
      </w:r>
    </w:p>
    <w:p w14:paraId="272868DF" w14:textId="77777777" w:rsidR="00C751FA" w:rsidRPr="009D3955" w:rsidRDefault="00C751FA" w:rsidP="00C751FA">
      <w:pPr>
        <w:pStyle w:val="ListParagraph"/>
        <w:numPr>
          <w:ilvl w:val="0"/>
          <w:numId w:val="16"/>
        </w:numPr>
        <w:rPr>
          <w:rFonts w:ascii="Times" w:hAnsi="Times"/>
          <w:color w:val="FF0000"/>
          <w:sz w:val="22"/>
          <w:szCs w:val="22"/>
        </w:rPr>
      </w:pPr>
      <w:r w:rsidRPr="009D3955">
        <w:rPr>
          <w:rFonts w:ascii="Times" w:hAnsi="Times" w:cs="Calibri"/>
          <w:color w:val="FF0000"/>
          <w:sz w:val="22"/>
          <w:szCs w:val="22"/>
        </w:rPr>
        <w:t xml:space="preserve">Deut 7:7–8 ~ </w:t>
      </w:r>
      <w:r w:rsidRPr="009D3955">
        <w:rPr>
          <w:rFonts w:ascii="Times" w:hAnsi="Times" w:cs="Calibri"/>
          <w:color w:val="FF0000"/>
          <w:sz w:val="22"/>
          <w:szCs w:val="22"/>
          <w:vertAlign w:val="superscript"/>
        </w:rPr>
        <w:t>7</w:t>
      </w:r>
      <w:r w:rsidRPr="009D3955">
        <w:rPr>
          <w:rFonts w:ascii="Times" w:hAnsi="Times" w:cs="Calibri"/>
          <w:color w:val="FF0000"/>
          <w:sz w:val="22"/>
          <w:szCs w:val="22"/>
        </w:rPr>
        <w:t xml:space="preserve">“The </w:t>
      </w:r>
      <w:r w:rsidRPr="009D3955">
        <w:rPr>
          <w:rFonts w:ascii="Times" w:hAnsi="Times" w:cs="Calibri"/>
          <w:smallCaps/>
          <w:color w:val="FF0000"/>
          <w:sz w:val="22"/>
          <w:szCs w:val="22"/>
        </w:rPr>
        <w:t>Lord</w:t>
      </w:r>
      <w:r w:rsidRPr="009D3955">
        <w:rPr>
          <w:rFonts w:ascii="Times" w:hAnsi="Times" w:cs="Calibri"/>
          <w:color w:val="FF0000"/>
          <w:sz w:val="22"/>
          <w:szCs w:val="22"/>
        </w:rPr>
        <w:t xml:space="preserve"> did not set His love [</w:t>
      </w:r>
      <w:r w:rsidRPr="009D3955">
        <w:rPr>
          <w:rFonts w:ascii="Times" w:hAnsi="Times" w:cs="Calibri"/>
          <w:i/>
          <w:iCs/>
          <w:color w:val="FF0000"/>
          <w:sz w:val="22"/>
          <w:szCs w:val="22"/>
        </w:rPr>
        <w:t>hasaq</w:t>
      </w:r>
      <w:r w:rsidRPr="009D3955">
        <w:rPr>
          <w:rFonts w:ascii="Times" w:hAnsi="Times" w:cs="Calibri"/>
          <w:color w:val="FF0000"/>
          <w:sz w:val="22"/>
          <w:szCs w:val="22"/>
        </w:rPr>
        <w:t xml:space="preserve">] on you nor choose you because you were more in number than any of the peoples, for you were the fewest of all peoples, </w:t>
      </w:r>
      <w:r w:rsidRPr="009D3955">
        <w:rPr>
          <w:rFonts w:ascii="Times" w:hAnsi="Times" w:cs="Calibri"/>
          <w:color w:val="FF0000"/>
          <w:sz w:val="22"/>
          <w:szCs w:val="22"/>
          <w:vertAlign w:val="superscript"/>
        </w:rPr>
        <w:t>8</w:t>
      </w:r>
      <w:r w:rsidRPr="009D3955">
        <w:rPr>
          <w:rFonts w:ascii="Times" w:hAnsi="Times" w:cs="Calibri"/>
          <w:color w:val="FF0000"/>
          <w:sz w:val="22"/>
          <w:szCs w:val="22"/>
        </w:rPr>
        <w:t xml:space="preserve">but because the </w:t>
      </w:r>
      <w:r w:rsidRPr="009D3955">
        <w:rPr>
          <w:rFonts w:ascii="Times" w:hAnsi="Times" w:cs="Calibri"/>
          <w:smallCaps/>
          <w:color w:val="FF0000"/>
          <w:sz w:val="22"/>
          <w:szCs w:val="22"/>
        </w:rPr>
        <w:t>Lord</w:t>
      </w:r>
      <w:r w:rsidRPr="009D3955">
        <w:rPr>
          <w:rFonts w:ascii="Times" w:hAnsi="Times" w:cs="Calibri"/>
          <w:color w:val="FF0000"/>
          <w:sz w:val="22"/>
          <w:szCs w:val="22"/>
        </w:rPr>
        <w:t xml:space="preserve"> loved [</w:t>
      </w:r>
      <w:r w:rsidRPr="009D3955">
        <w:rPr>
          <w:rFonts w:ascii="Times" w:hAnsi="Times" w:cs="Calibri"/>
          <w:i/>
          <w:iCs/>
          <w:color w:val="FF0000"/>
          <w:sz w:val="22"/>
          <w:szCs w:val="22"/>
        </w:rPr>
        <w:t>ahab</w:t>
      </w:r>
      <w:r w:rsidRPr="009D3955">
        <w:rPr>
          <w:rFonts w:ascii="Times" w:hAnsi="Times" w:cs="Calibri"/>
          <w:color w:val="FF0000"/>
          <w:sz w:val="22"/>
          <w:szCs w:val="22"/>
        </w:rPr>
        <w:t xml:space="preserve">] you and kept the oath which He swore to your forefathers, the </w:t>
      </w:r>
      <w:r w:rsidRPr="009D3955">
        <w:rPr>
          <w:rFonts w:ascii="Times" w:hAnsi="Times" w:cs="Calibri"/>
          <w:smallCaps/>
          <w:color w:val="FF0000"/>
          <w:sz w:val="22"/>
          <w:szCs w:val="22"/>
        </w:rPr>
        <w:t>Lord</w:t>
      </w:r>
      <w:r w:rsidRPr="009D3955">
        <w:rPr>
          <w:rFonts w:ascii="Times" w:hAnsi="Times" w:cs="Calibri"/>
          <w:color w:val="FF0000"/>
          <w:sz w:val="22"/>
          <w:szCs w:val="22"/>
        </w:rPr>
        <w:t xml:space="preserve"> brought you out by a mighty hand and redeemed you from the house of slavery, from the hand of Pharaoh king of Egypt.</w:t>
      </w:r>
    </w:p>
    <w:p w14:paraId="544BE8A9" w14:textId="77777777" w:rsidR="00C751FA" w:rsidRPr="009D3955" w:rsidRDefault="00C751FA" w:rsidP="00C751FA">
      <w:pPr>
        <w:pStyle w:val="ListParagraph"/>
        <w:numPr>
          <w:ilvl w:val="0"/>
          <w:numId w:val="16"/>
        </w:numPr>
        <w:rPr>
          <w:rFonts w:ascii="Times" w:hAnsi="Times"/>
          <w:color w:val="FF0000"/>
          <w:sz w:val="22"/>
          <w:szCs w:val="22"/>
        </w:rPr>
      </w:pPr>
      <w:r w:rsidRPr="009D3955">
        <w:rPr>
          <w:rFonts w:ascii="Times" w:hAnsi="Times" w:cs="Calibri"/>
          <w:color w:val="FF0000"/>
          <w:sz w:val="22"/>
          <w:szCs w:val="22"/>
        </w:rPr>
        <w:t xml:space="preserve">Deut 10:15 ~ </w:t>
      </w:r>
      <w:r w:rsidRPr="009D3955">
        <w:rPr>
          <w:rFonts w:ascii="Times" w:hAnsi="Times" w:cs="Calibri"/>
          <w:color w:val="FF0000"/>
          <w:sz w:val="22"/>
          <w:szCs w:val="22"/>
          <w:vertAlign w:val="superscript"/>
        </w:rPr>
        <w:t>15</w:t>
      </w:r>
      <w:r w:rsidRPr="009D3955">
        <w:rPr>
          <w:rFonts w:ascii="Times" w:hAnsi="Times" w:cs="Calibri"/>
          <w:color w:val="FF0000"/>
          <w:sz w:val="22"/>
          <w:szCs w:val="22"/>
        </w:rPr>
        <w:t xml:space="preserve">“Yet on your fathers did the </w:t>
      </w:r>
      <w:r w:rsidRPr="009D3955">
        <w:rPr>
          <w:rFonts w:ascii="Times" w:hAnsi="Times" w:cs="Calibri"/>
          <w:smallCaps/>
          <w:color w:val="FF0000"/>
          <w:sz w:val="22"/>
          <w:szCs w:val="22"/>
        </w:rPr>
        <w:t>Lord</w:t>
      </w:r>
      <w:r w:rsidRPr="009D3955">
        <w:rPr>
          <w:rFonts w:ascii="Times" w:hAnsi="Times" w:cs="Calibri"/>
          <w:color w:val="FF0000"/>
          <w:sz w:val="22"/>
          <w:szCs w:val="22"/>
        </w:rPr>
        <w:t xml:space="preserve"> set His affection [</w:t>
      </w:r>
      <w:r w:rsidRPr="009D3955">
        <w:rPr>
          <w:rFonts w:ascii="Times" w:hAnsi="Times" w:cs="Calibri"/>
          <w:i/>
          <w:iCs/>
          <w:color w:val="FF0000"/>
          <w:sz w:val="22"/>
          <w:szCs w:val="22"/>
        </w:rPr>
        <w:t>hasaq</w:t>
      </w:r>
      <w:r w:rsidRPr="009D3955">
        <w:rPr>
          <w:rFonts w:ascii="Times" w:hAnsi="Times" w:cs="Calibri"/>
          <w:color w:val="FF0000"/>
          <w:sz w:val="22"/>
          <w:szCs w:val="22"/>
        </w:rPr>
        <w:t>] to love [</w:t>
      </w:r>
      <w:r w:rsidRPr="009D3955">
        <w:rPr>
          <w:rFonts w:ascii="Times" w:hAnsi="Times" w:cs="Calibri"/>
          <w:i/>
          <w:iCs/>
          <w:color w:val="FF0000"/>
          <w:sz w:val="22"/>
          <w:szCs w:val="22"/>
        </w:rPr>
        <w:t>ahab</w:t>
      </w:r>
      <w:r w:rsidRPr="009D3955">
        <w:rPr>
          <w:rFonts w:ascii="Times" w:hAnsi="Times" w:cs="Calibri"/>
          <w:color w:val="FF0000"/>
          <w:sz w:val="22"/>
          <w:szCs w:val="22"/>
        </w:rPr>
        <w:t>] them, and He chose their descendants after them, even you above all peoples, as it is this day.</w:t>
      </w:r>
    </w:p>
    <w:p w14:paraId="7F297754" w14:textId="77777777" w:rsidR="00C751FA" w:rsidRPr="009D3955" w:rsidRDefault="00C751FA" w:rsidP="00C751FA">
      <w:pPr>
        <w:pStyle w:val="ListParagraph"/>
        <w:numPr>
          <w:ilvl w:val="0"/>
          <w:numId w:val="16"/>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Hos 11:1 ~ When Israel was a youth I loved [</w:t>
      </w:r>
      <w:r w:rsidRPr="009D3955">
        <w:rPr>
          <w:rFonts w:ascii="Times" w:hAnsi="Times" w:cs="Calibri"/>
          <w:i/>
          <w:iCs/>
          <w:color w:val="FF0000"/>
          <w:sz w:val="22"/>
          <w:szCs w:val="22"/>
        </w:rPr>
        <w:t>ahab</w:t>
      </w:r>
      <w:r w:rsidRPr="009D3955">
        <w:rPr>
          <w:rFonts w:ascii="Times" w:hAnsi="Times" w:cs="Calibri"/>
          <w:color w:val="FF0000"/>
          <w:sz w:val="22"/>
          <w:szCs w:val="22"/>
        </w:rPr>
        <w:t xml:space="preserve">] him, </w:t>
      </w:r>
      <w:proofErr w:type="gramStart"/>
      <w:r w:rsidRPr="009D3955">
        <w:rPr>
          <w:rFonts w:ascii="Times" w:hAnsi="Times" w:cs="Calibri"/>
          <w:color w:val="FF0000"/>
          <w:sz w:val="22"/>
          <w:szCs w:val="22"/>
        </w:rPr>
        <w:t>And</w:t>
      </w:r>
      <w:proofErr w:type="gramEnd"/>
      <w:r w:rsidRPr="009D3955">
        <w:rPr>
          <w:rFonts w:ascii="Times" w:hAnsi="Times" w:cs="Calibri"/>
          <w:color w:val="FF0000"/>
          <w:sz w:val="22"/>
          <w:szCs w:val="22"/>
        </w:rPr>
        <w:t xml:space="preserve"> out of Egypt I called My son.</w:t>
      </w:r>
    </w:p>
    <w:p w14:paraId="7C667A11" w14:textId="77777777" w:rsidR="00C751FA" w:rsidRPr="009D3955" w:rsidRDefault="00C751FA" w:rsidP="00C751FA">
      <w:pPr>
        <w:pStyle w:val="ListParagraph"/>
        <w:numPr>
          <w:ilvl w:val="0"/>
          <w:numId w:val="16"/>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Rom 9:13-16</w:t>
      </w:r>
      <w:r w:rsidRPr="009D3955">
        <w:rPr>
          <w:rFonts w:ascii="Times" w:hAnsi="Times"/>
          <w:color w:val="FF0000"/>
          <w:sz w:val="22"/>
          <w:szCs w:val="22"/>
        </w:rPr>
        <w:t xml:space="preserve"> ~ </w:t>
      </w:r>
      <w:r w:rsidRPr="009D3955">
        <w:rPr>
          <w:rFonts w:ascii="Times" w:hAnsi="Times" w:cs="Calibri"/>
          <w:color w:val="FF0000"/>
          <w:sz w:val="22"/>
          <w:szCs w:val="22"/>
          <w:vertAlign w:val="superscript"/>
        </w:rPr>
        <w:t>13</w:t>
      </w:r>
      <w:r w:rsidRPr="009D3955">
        <w:rPr>
          <w:rFonts w:ascii="Times" w:hAnsi="Times" w:cs="Calibri"/>
          <w:color w:val="FF0000"/>
          <w:sz w:val="22"/>
          <w:szCs w:val="22"/>
        </w:rPr>
        <w:t>Just as it is written, “</w:t>
      </w:r>
      <w:r w:rsidRPr="009D3955">
        <w:rPr>
          <w:rFonts w:ascii="Times" w:hAnsi="Times" w:cs="Calibri"/>
          <w:smallCaps/>
          <w:color w:val="FF0000"/>
          <w:sz w:val="22"/>
          <w:szCs w:val="22"/>
        </w:rPr>
        <w:t>Jacob</w:t>
      </w:r>
      <w:r w:rsidRPr="009D3955">
        <w:rPr>
          <w:rFonts w:ascii="Times" w:hAnsi="Times" w:cs="Calibri"/>
          <w:color w:val="FF0000"/>
          <w:sz w:val="22"/>
          <w:szCs w:val="22"/>
        </w:rPr>
        <w:t xml:space="preserve"> I </w:t>
      </w:r>
      <w:r w:rsidRPr="009D3955">
        <w:rPr>
          <w:rFonts w:ascii="Times" w:hAnsi="Times" w:cs="Calibri"/>
          <w:smallCaps/>
          <w:color w:val="FF0000"/>
          <w:sz w:val="22"/>
          <w:szCs w:val="22"/>
        </w:rPr>
        <w:t>loved, but Esau</w:t>
      </w:r>
      <w:r w:rsidRPr="009D3955">
        <w:rPr>
          <w:rFonts w:ascii="Times" w:hAnsi="Times" w:cs="Calibri"/>
          <w:color w:val="FF0000"/>
          <w:sz w:val="22"/>
          <w:szCs w:val="22"/>
        </w:rPr>
        <w:t xml:space="preserve"> I </w:t>
      </w:r>
      <w:r w:rsidRPr="009D3955">
        <w:rPr>
          <w:rFonts w:ascii="Times" w:hAnsi="Times" w:cs="Calibri"/>
          <w:smallCaps/>
          <w:color w:val="FF0000"/>
          <w:sz w:val="22"/>
          <w:szCs w:val="22"/>
        </w:rPr>
        <w:t>hated</w:t>
      </w:r>
      <w:r w:rsidRPr="009D3955">
        <w:rPr>
          <w:rFonts w:ascii="Times" w:hAnsi="Times" w:cs="Calibri"/>
          <w:color w:val="FF0000"/>
          <w:sz w:val="22"/>
          <w:szCs w:val="22"/>
        </w:rPr>
        <w:t xml:space="preserve">.”  </w:t>
      </w:r>
      <w:r w:rsidRPr="009D3955">
        <w:rPr>
          <w:rFonts w:ascii="Times" w:hAnsi="Times" w:cs="Calibri"/>
          <w:color w:val="FF0000"/>
          <w:sz w:val="22"/>
          <w:szCs w:val="22"/>
          <w:vertAlign w:val="superscript"/>
        </w:rPr>
        <w:t>14</w:t>
      </w:r>
      <w:r w:rsidRPr="009D3955">
        <w:rPr>
          <w:rFonts w:ascii="Times" w:hAnsi="Times" w:cs="Calibri"/>
          <w:color w:val="FF0000"/>
          <w:sz w:val="22"/>
          <w:szCs w:val="22"/>
        </w:rPr>
        <w:t xml:space="preserve">What shall we say then? There is no injustice with God, is there? May it never be! </w:t>
      </w:r>
      <w:r w:rsidRPr="009D3955">
        <w:rPr>
          <w:rFonts w:ascii="Times" w:hAnsi="Times" w:cs="Calibri"/>
          <w:color w:val="FF0000"/>
          <w:sz w:val="22"/>
          <w:szCs w:val="22"/>
          <w:vertAlign w:val="superscript"/>
        </w:rPr>
        <w:t>15</w:t>
      </w:r>
      <w:r w:rsidRPr="009D3955">
        <w:rPr>
          <w:rFonts w:ascii="Times" w:hAnsi="Times" w:cs="Calibri"/>
          <w:color w:val="FF0000"/>
          <w:sz w:val="22"/>
          <w:szCs w:val="22"/>
        </w:rPr>
        <w:t xml:space="preserve">For He says to Moses, “I </w:t>
      </w:r>
      <w:r w:rsidRPr="009D3955">
        <w:rPr>
          <w:rFonts w:ascii="Times" w:hAnsi="Times" w:cs="Calibri"/>
          <w:smallCaps/>
          <w:color w:val="FF0000"/>
          <w:sz w:val="22"/>
          <w:szCs w:val="22"/>
        </w:rPr>
        <w:t>will have mercy on whom</w:t>
      </w:r>
      <w:r w:rsidRPr="009D3955">
        <w:rPr>
          <w:rFonts w:ascii="Times" w:hAnsi="Times" w:cs="Calibri"/>
          <w:color w:val="FF0000"/>
          <w:sz w:val="22"/>
          <w:szCs w:val="22"/>
        </w:rPr>
        <w:t xml:space="preserve"> I </w:t>
      </w:r>
      <w:r w:rsidRPr="009D3955">
        <w:rPr>
          <w:rFonts w:ascii="Times" w:hAnsi="Times" w:cs="Calibri"/>
          <w:smallCaps/>
          <w:color w:val="FF0000"/>
          <w:sz w:val="22"/>
          <w:szCs w:val="22"/>
        </w:rPr>
        <w:t>have mercy</w:t>
      </w:r>
      <w:r w:rsidRPr="009D3955">
        <w:rPr>
          <w:rFonts w:ascii="Times" w:hAnsi="Times" w:cs="Calibri"/>
          <w:color w:val="FF0000"/>
          <w:sz w:val="22"/>
          <w:szCs w:val="22"/>
        </w:rPr>
        <w:t xml:space="preserve">, </w:t>
      </w:r>
      <w:r w:rsidRPr="009D3955">
        <w:rPr>
          <w:rFonts w:ascii="Times" w:hAnsi="Times" w:cs="Calibri"/>
          <w:smallCaps/>
          <w:color w:val="FF0000"/>
          <w:sz w:val="22"/>
          <w:szCs w:val="22"/>
        </w:rPr>
        <w:t>and</w:t>
      </w:r>
      <w:r w:rsidRPr="009D3955">
        <w:rPr>
          <w:rFonts w:ascii="Times" w:hAnsi="Times" w:cs="Calibri"/>
          <w:color w:val="FF0000"/>
          <w:sz w:val="22"/>
          <w:szCs w:val="22"/>
        </w:rPr>
        <w:t xml:space="preserve"> I </w:t>
      </w:r>
      <w:r w:rsidRPr="009D3955">
        <w:rPr>
          <w:rFonts w:ascii="Times" w:hAnsi="Times" w:cs="Calibri"/>
          <w:smallCaps/>
          <w:color w:val="FF0000"/>
          <w:sz w:val="22"/>
          <w:szCs w:val="22"/>
        </w:rPr>
        <w:t>will have compassion on whom</w:t>
      </w:r>
      <w:r w:rsidRPr="009D3955">
        <w:rPr>
          <w:rFonts w:ascii="Times" w:hAnsi="Times" w:cs="Calibri"/>
          <w:color w:val="FF0000"/>
          <w:sz w:val="22"/>
          <w:szCs w:val="22"/>
        </w:rPr>
        <w:t xml:space="preserve"> I </w:t>
      </w:r>
      <w:r w:rsidRPr="009D3955">
        <w:rPr>
          <w:rFonts w:ascii="Times" w:hAnsi="Times" w:cs="Calibri"/>
          <w:smallCaps/>
          <w:color w:val="FF0000"/>
          <w:sz w:val="22"/>
          <w:szCs w:val="22"/>
        </w:rPr>
        <w:t>have compassion</w:t>
      </w:r>
      <w:r w:rsidRPr="009D3955">
        <w:rPr>
          <w:rFonts w:ascii="Times" w:hAnsi="Times" w:cs="Calibri"/>
          <w:color w:val="FF0000"/>
          <w:sz w:val="22"/>
          <w:szCs w:val="22"/>
        </w:rPr>
        <w:t xml:space="preserve">.” </w:t>
      </w:r>
      <w:r w:rsidRPr="009D3955">
        <w:rPr>
          <w:rFonts w:ascii="Times" w:hAnsi="Times" w:cs="Calibri"/>
          <w:color w:val="FF0000"/>
          <w:sz w:val="22"/>
          <w:szCs w:val="22"/>
          <w:vertAlign w:val="superscript"/>
        </w:rPr>
        <w:t>16</w:t>
      </w:r>
      <w:r w:rsidRPr="009D3955">
        <w:rPr>
          <w:rFonts w:ascii="Times" w:hAnsi="Times" w:cs="Calibri"/>
          <w:color w:val="FF0000"/>
          <w:sz w:val="22"/>
          <w:szCs w:val="22"/>
        </w:rPr>
        <w:t>So then it does not depend on the man who wills or the man who runs, but on God who has mercy</w:t>
      </w:r>
    </w:p>
    <w:p w14:paraId="0265EB45" w14:textId="77777777" w:rsidR="00C751FA" w:rsidRPr="009D3955" w:rsidRDefault="00C751FA" w:rsidP="00C751FA">
      <w:pPr>
        <w:pStyle w:val="ListParagraph"/>
        <w:numPr>
          <w:ilvl w:val="1"/>
          <w:numId w:val="16"/>
        </w:numPr>
        <w:autoSpaceDE w:val="0"/>
        <w:autoSpaceDN w:val="0"/>
        <w:adjustRightInd w:val="0"/>
        <w:rPr>
          <w:rFonts w:ascii="Times" w:hAnsi="Times" w:cs="Calibri"/>
          <w:sz w:val="22"/>
          <w:szCs w:val="22"/>
        </w:rPr>
      </w:pPr>
      <w:r w:rsidRPr="009D3955">
        <w:rPr>
          <w:rFonts w:ascii="Times" w:hAnsi="Times" w:cs="Calibri"/>
          <w:sz w:val="22"/>
          <w:szCs w:val="22"/>
        </w:rPr>
        <w:t>Election is not a detached, clinical decision by God. It necessarily entails mercy and compassion.</w:t>
      </w:r>
    </w:p>
    <w:p w14:paraId="1AFF6ABE" w14:textId="77777777" w:rsidR="00C751FA" w:rsidRPr="009D3955" w:rsidRDefault="00C751FA" w:rsidP="00C751FA">
      <w:pPr>
        <w:pStyle w:val="ListParagraph"/>
        <w:numPr>
          <w:ilvl w:val="2"/>
          <w:numId w:val="16"/>
        </w:numPr>
        <w:autoSpaceDE w:val="0"/>
        <w:autoSpaceDN w:val="0"/>
        <w:adjustRightInd w:val="0"/>
        <w:rPr>
          <w:rFonts w:ascii="Times" w:hAnsi="Times" w:cs="Calibri"/>
          <w:sz w:val="22"/>
          <w:szCs w:val="22"/>
        </w:rPr>
      </w:pPr>
      <w:r w:rsidRPr="009D3955">
        <w:rPr>
          <w:rFonts w:ascii="Times" w:hAnsi="Times" w:cs="Calibri"/>
          <w:sz w:val="22"/>
          <w:szCs w:val="22"/>
        </w:rPr>
        <w:lastRenderedPageBreak/>
        <w:t>“Compassion” is the word translated “mercies” (NASB) in Rom 12:1. And in Phil 2:1, it is linked with “affection.”</w:t>
      </w:r>
    </w:p>
    <w:p w14:paraId="21675EDC" w14:textId="77777777" w:rsidR="00C751FA" w:rsidRPr="009D3955" w:rsidRDefault="00C751FA" w:rsidP="00C751FA">
      <w:pPr>
        <w:rPr>
          <w:rFonts w:ascii="Times" w:hAnsi="Times"/>
          <w:sz w:val="22"/>
          <w:szCs w:val="22"/>
        </w:rPr>
      </w:pPr>
    </w:p>
    <w:p w14:paraId="15AED898" w14:textId="77777777" w:rsidR="00C751FA" w:rsidRPr="009D3955" w:rsidRDefault="00C751FA" w:rsidP="00C751FA">
      <w:pPr>
        <w:pStyle w:val="ListParagraph"/>
        <w:numPr>
          <w:ilvl w:val="3"/>
          <w:numId w:val="3"/>
        </w:numPr>
        <w:rPr>
          <w:rFonts w:ascii="Times" w:hAnsi="Times"/>
          <w:sz w:val="22"/>
          <w:szCs w:val="22"/>
        </w:rPr>
      </w:pPr>
      <w:r w:rsidRPr="009D3955">
        <w:rPr>
          <w:rFonts w:ascii="Times" w:hAnsi="Times"/>
          <w:sz w:val="22"/>
          <w:szCs w:val="22"/>
        </w:rPr>
        <w:t>It was God’s love for sinners that moved the entire salvation plan that brought Jesus Christ into the world to die for the sins of His people.</w:t>
      </w:r>
    </w:p>
    <w:p w14:paraId="6FB7FB4F" w14:textId="77777777" w:rsidR="00C751FA" w:rsidRPr="009D3955" w:rsidRDefault="00C751FA" w:rsidP="00C751FA">
      <w:pPr>
        <w:pStyle w:val="ListParagraph"/>
        <w:numPr>
          <w:ilvl w:val="0"/>
          <w:numId w:val="19"/>
        </w:numPr>
        <w:rPr>
          <w:rFonts w:ascii="Times" w:hAnsi="Times" w:cs="Calibri"/>
          <w:color w:val="FF0000"/>
          <w:sz w:val="22"/>
          <w:szCs w:val="22"/>
        </w:rPr>
      </w:pPr>
      <w:r w:rsidRPr="009D3955">
        <w:rPr>
          <w:rFonts w:ascii="Times" w:hAnsi="Times"/>
          <w:color w:val="FF0000"/>
          <w:sz w:val="22"/>
          <w:szCs w:val="22"/>
        </w:rPr>
        <w:t xml:space="preserve">John 3:16 ~ </w:t>
      </w:r>
      <w:r w:rsidRPr="009D3955">
        <w:rPr>
          <w:rFonts w:ascii="Times" w:hAnsi="Times" w:cs="Calibri"/>
          <w:color w:val="FF0000"/>
          <w:sz w:val="22"/>
          <w:szCs w:val="22"/>
          <w:vertAlign w:val="superscript"/>
        </w:rPr>
        <w:t>16</w:t>
      </w:r>
      <w:r w:rsidRPr="009D3955">
        <w:rPr>
          <w:rFonts w:ascii="Times" w:hAnsi="Times" w:cs="Calibri"/>
          <w:color w:val="FF0000"/>
          <w:sz w:val="22"/>
          <w:szCs w:val="22"/>
        </w:rPr>
        <w:t xml:space="preserve">“For God so loved the world, that He gave His only begotten Son, that whoever believes in Him shall not perish, but have eternal life. </w:t>
      </w:r>
      <w:r w:rsidRPr="009D3955">
        <w:rPr>
          <w:rFonts w:ascii="Times" w:hAnsi="Times" w:cs="Calibri"/>
          <w:color w:val="FF0000"/>
          <w:sz w:val="22"/>
          <w:szCs w:val="22"/>
          <w:vertAlign w:val="superscript"/>
        </w:rPr>
        <w:t>17</w:t>
      </w:r>
      <w:r w:rsidRPr="009D3955">
        <w:rPr>
          <w:rFonts w:ascii="Times" w:hAnsi="Times" w:cs="Calibri"/>
          <w:color w:val="FF0000"/>
          <w:sz w:val="22"/>
          <w:szCs w:val="22"/>
        </w:rPr>
        <w:t>“For God did not send the Son into the world to judge the world, but that the world might be saved through Him.</w:t>
      </w:r>
    </w:p>
    <w:p w14:paraId="0030F978" w14:textId="77777777" w:rsidR="00C751FA" w:rsidRPr="009D3955" w:rsidRDefault="00C751FA" w:rsidP="00C751FA">
      <w:pPr>
        <w:pStyle w:val="ListParagraph"/>
        <w:numPr>
          <w:ilvl w:val="0"/>
          <w:numId w:val="16"/>
        </w:numPr>
        <w:rPr>
          <w:rFonts w:ascii="Times" w:hAnsi="Times"/>
          <w:color w:val="FF0000"/>
          <w:sz w:val="22"/>
          <w:szCs w:val="22"/>
        </w:rPr>
      </w:pPr>
      <w:r w:rsidRPr="009D3955">
        <w:rPr>
          <w:rFonts w:ascii="Times" w:hAnsi="Times"/>
          <w:color w:val="FF0000"/>
          <w:sz w:val="22"/>
          <w:szCs w:val="22"/>
        </w:rPr>
        <w:t>Rom 5:8 ~</w:t>
      </w:r>
      <w:r w:rsidRPr="009D3955">
        <w:rPr>
          <w:rFonts w:ascii="Times" w:hAnsi="Times"/>
          <w:color w:val="FF0000"/>
          <w:sz w:val="22"/>
          <w:szCs w:val="22"/>
          <w:vertAlign w:val="superscript"/>
        </w:rPr>
        <w:t xml:space="preserve"> 8</w:t>
      </w:r>
      <w:r w:rsidRPr="009D3955">
        <w:rPr>
          <w:rFonts w:ascii="Times" w:hAnsi="Times"/>
          <w:color w:val="FF0000"/>
          <w:sz w:val="22"/>
          <w:szCs w:val="22"/>
        </w:rPr>
        <w:t xml:space="preserve">But God demonstrates His own love toward us, in that while we were yet sinners, Christ died for us. </w:t>
      </w:r>
    </w:p>
    <w:p w14:paraId="71DF1621" w14:textId="77777777" w:rsidR="00C751FA" w:rsidRPr="009D3955" w:rsidRDefault="00C751FA" w:rsidP="00C751FA">
      <w:pPr>
        <w:pStyle w:val="ListParagraph"/>
        <w:numPr>
          <w:ilvl w:val="0"/>
          <w:numId w:val="16"/>
        </w:numPr>
        <w:rPr>
          <w:rFonts w:ascii="Times" w:hAnsi="Times"/>
          <w:color w:val="FF0000"/>
          <w:sz w:val="22"/>
          <w:szCs w:val="22"/>
        </w:rPr>
      </w:pPr>
      <w:r w:rsidRPr="009D3955">
        <w:rPr>
          <w:rFonts w:ascii="Times" w:hAnsi="Times"/>
          <w:color w:val="FF0000"/>
          <w:sz w:val="22"/>
          <w:szCs w:val="22"/>
        </w:rPr>
        <w:t>Eph 2:4 ~</w:t>
      </w:r>
      <w:r w:rsidRPr="009D3955">
        <w:rPr>
          <w:rFonts w:ascii="Times" w:hAnsi="Times"/>
          <w:color w:val="FF0000"/>
          <w:sz w:val="22"/>
          <w:szCs w:val="22"/>
          <w:vertAlign w:val="superscript"/>
        </w:rPr>
        <w:t xml:space="preserve"> 4</w:t>
      </w:r>
      <w:r w:rsidRPr="009D3955">
        <w:rPr>
          <w:rFonts w:ascii="Times" w:hAnsi="Times"/>
          <w:color w:val="FF0000"/>
          <w:sz w:val="22"/>
          <w:szCs w:val="22"/>
        </w:rPr>
        <w:t>But God, being rich in mercy, because of His great love with which He loved us,</w:t>
      </w:r>
    </w:p>
    <w:p w14:paraId="1FEE47BB" w14:textId="77777777" w:rsidR="00C751FA" w:rsidRPr="009D3955" w:rsidRDefault="00C751FA" w:rsidP="00C751FA">
      <w:pPr>
        <w:rPr>
          <w:rFonts w:ascii="Times" w:hAnsi="Times"/>
          <w:sz w:val="22"/>
          <w:szCs w:val="22"/>
        </w:rPr>
      </w:pPr>
    </w:p>
    <w:p w14:paraId="1342A169" w14:textId="77777777" w:rsidR="00C751FA" w:rsidRPr="009D3955" w:rsidRDefault="00C751FA" w:rsidP="00C751FA">
      <w:pPr>
        <w:pStyle w:val="ListParagraph"/>
        <w:numPr>
          <w:ilvl w:val="3"/>
          <w:numId w:val="3"/>
        </w:numPr>
        <w:rPr>
          <w:rFonts w:ascii="Times" w:hAnsi="Times"/>
          <w:sz w:val="22"/>
          <w:szCs w:val="22"/>
        </w:rPr>
      </w:pPr>
      <w:r w:rsidRPr="009D3955">
        <w:rPr>
          <w:rFonts w:ascii="Times" w:hAnsi="Times"/>
          <w:sz w:val="22"/>
          <w:szCs w:val="22"/>
        </w:rPr>
        <w:t xml:space="preserve">The love of God is not merely a </w:t>
      </w:r>
      <w:r w:rsidRPr="009D3955">
        <w:rPr>
          <w:rFonts w:ascii="Times" w:hAnsi="Times"/>
          <w:i/>
          <w:sz w:val="22"/>
          <w:szCs w:val="22"/>
        </w:rPr>
        <w:t>dutiful</w:t>
      </w:r>
      <w:r w:rsidRPr="009D3955">
        <w:rPr>
          <w:rFonts w:ascii="Times" w:hAnsi="Times"/>
          <w:sz w:val="22"/>
          <w:szCs w:val="22"/>
        </w:rPr>
        <w:t xml:space="preserve"> love but a </w:t>
      </w:r>
      <w:r w:rsidRPr="009D3955">
        <w:rPr>
          <w:rFonts w:ascii="Times" w:hAnsi="Times"/>
          <w:i/>
          <w:sz w:val="22"/>
          <w:szCs w:val="22"/>
        </w:rPr>
        <w:t>delighting</w:t>
      </w:r>
      <w:r w:rsidRPr="009D3955">
        <w:rPr>
          <w:rFonts w:ascii="Times" w:hAnsi="Times"/>
          <w:sz w:val="22"/>
          <w:szCs w:val="22"/>
        </w:rPr>
        <w:t xml:space="preserve"> love that occurs within and is expressed by His whole being.</w:t>
      </w:r>
    </w:p>
    <w:p w14:paraId="7E36EFC4" w14:textId="59CB9160" w:rsidR="00C751FA" w:rsidRPr="009D3955" w:rsidRDefault="00C751FA" w:rsidP="00C751FA">
      <w:pPr>
        <w:pStyle w:val="ListParagraph"/>
        <w:numPr>
          <w:ilvl w:val="0"/>
          <w:numId w:val="18"/>
        </w:numPr>
        <w:rPr>
          <w:rFonts w:ascii="Times" w:hAnsi="Times"/>
          <w:sz w:val="22"/>
          <w:szCs w:val="22"/>
        </w:rPr>
      </w:pPr>
      <w:r w:rsidRPr="009D3955">
        <w:rPr>
          <w:rFonts w:ascii="Times" w:hAnsi="Times"/>
          <w:sz w:val="22"/>
          <w:szCs w:val="22"/>
        </w:rPr>
        <w:t xml:space="preserve">In fact, there is no such thing as a purely “dutiful” love devoid of “delighting” in the object of love. </w:t>
      </w:r>
    </w:p>
    <w:p w14:paraId="1C991C01" w14:textId="77777777" w:rsidR="00C751FA" w:rsidRPr="009D3955" w:rsidRDefault="00C751FA" w:rsidP="00C751FA">
      <w:pPr>
        <w:pStyle w:val="ListParagraph"/>
        <w:numPr>
          <w:ilvl w:val="0"/>
          <w:numId w:val="18"/>
        </w:numPr>
        <w:rPr>
          <w:rFonts w:ascii="Times" w:hAnsi="Times"/>
          <w:color w:val="FF0000"/>
          <w:sz w:val="22"/>
          <w:szCs w:val="22"/>
        </w:rPr>
      </w:pPr>
      <w:r w:rsidRPr="009D3955">
        <w:rPr>
          <w:rFonts w:ascii="Times" w:hAnsi="Times"/>
          <w:color w:val="FF0000"/>
          <w:sz w:val="22"/>
          <w:szCs w:val="22"/>
        </w:rPr>
        <w:t>Zeph 3:17 ~</w:t>
      </w:r>
      <w:r w:rsidRPr="009D3955">
        <w:rPr>
          <w:rFonts w:ascii="Times" w:hAnsi="Times"/>
          <w:color w:val="FF0000"/>
          <w:sz w:val="22"/>
          <w:szCs w:val="22"/>
          <w:vertAlign w:val="superscript"/>
        </w:rPr>
        <w:t xml:space="preserve"> </w:t>
      </w:r>
      <w:r w:rsidRPr="009D3955">
        <w:rPr>
          <w:rFonts w:ascii="Times" w:hAnsi="Times"/>
          <w:color w:val="FF0000"/>
          <w:sz w:val="22"/>
          <w:szCs w:val="22"/>
        </w:rPr>
        <w:t>The Lord your God is in your midst, A victorious warrior. He will exult over you with joy, He will be quiet in His love, He will rejoice over you with shouts of joy. (cf. Isa 62:5)</w:t>
      </w:r>
    </w:p>
    <w:p w14:paraId="38D4181F" w14:textId="77777777" w:rsidR="00C751FA" w:rsidRPr="009D3955" w:rsidRDefault="00C751FA" w:rsidP="00C751FA">
      <w:pPr>
        <w:rPr>
          <w:rFonts w:ascii="Times" w:hAnsi="Times"/>
          <w:sz w:val="22"/>
          <w:szCs w:val="22"/>
        </w:rPr>
      </w:pPr>
    </w:p>
    <w:p w14:paraId="3BAE3B39" w14:textId="77777777" w:rsidR="00C751FA" w:rsidRPr="009D3955" w:rsidRDefault="00C751FA" w:rsidP="00C751FA">
      <w:pPr>
        <w:pStyle w:val="ListParagraph"/>
        <w:numPr>
          <w:ilvl w:val="3"/>
          <w:numId w:val="3"/>
        </w:numPr>
        <w:rPr>
          <w:rFonts w:ascii="Times" w:hAnsi="Times"/>
          <w:sz w:val="22"/>
          <w:szCs w:val="22"/>
        </w:rPr>
      </w:pPr>
      <w:r w:rsidRPr="009D3955">
        <w:rPr>
          <w:rFonts w:ascii="Times" w:hAnsi="Times"/>
          <w:sz w:val="22"/>
          <w:szCs w:val="22"/>
        </w:rPr>
        <w:t xml:space="preserve">The love of God is also a discerning love that doesn’t just leave His people as </w:t>
      </w:r>
      <w:r w:rsidRPr="009D3955">
        <w:rPr>
          <w:rFonts w:ascii="Times" w:hAnsi="Times"/>
          <w:i/>
          <w:iCs/>
          <w:sz w:val="22"/>
          <w:szCs w:val="22"/>
        </w:rPr>
        <w:t>status quo</w:t>
      </w:r>
      <w:r w:rsidRPr="009D3955">
        <w:rPr>
          <w:rFonts w:ascii="Times" w:hAnsi="Times"/>
          <w:sz w:val="22"/>
          <w:szCs w:val="22"/>
        </w:rPr>
        <w:t xml:space="preserve">. God disciplines His children </w:t>
      </w:r>
      <w:r w:rsidRPr="009D3955">
        <w:rPr>
          <w:rFonts w:ascii="Times" w:hAnsi="Times"/>
          <w:i/>
          <w:iCs/>
          <w:sz w:val="22"/>
          <w:szCs w:val="22"/>
        </w:rPr>
        <w:t>because</w:t>
      </w:r>
      <w:r w:rsidRPr="009D3955">
        <w:rPr>
          <w:rFonts w:ascii="Times" w:hAnsi="Times"/>
          <w:sz w:val="22"/>
          <w:szCs w:val="22"/>
        </w:rPr>
        <w:t xml:space="preserve"> He loves us.</w:t>
      </w:r>
    </w:p>
    <w:p w14:paraId="2622CB02" w14:textId="77777777" w:rsidR="00C751FA" w:rsidRPr="009D3955" w:rsidRDefault="00C751FA" w:rsidP="00C751FA">
      <w:pPr>
        <w:pStyle w:val="ListParagraph"/>
        <w:numPr>
          <w:ilvl w:val="0"/>
          <w:numId w:val="18"/>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 xml:space="preserve">Prov 3:11–12 ~ </w:t>
      </w:r>
      <w:r w:rsidRPr="009D3955">
        <w:rPr>
          <w:rFonts w:ascii="Times" w:hAnsi="Times" w:cs="Calibri"/>
          <w:color w:val="FF0000"/>
          <w:sz w:val="22"/>
          <w:szCs w:val="22"/>
          <w:vertAlign w:val="superscript"/>
        </w:rPr>
        <w:t>11</w:t>
      </w:r>
      <w:r w:rsidRPr="009D3955">
        <w:rPr>
          <w:rFonts w:ascii="Times" w:hAnsi="Times" w:cs="Calibri"/>
          <w:color w:val="FF0000"/>
          <w:sz w:val="22"/>
          <w:szCs w:val="22"/>
        </w:rPr>
        <w:t xml:space="preserve">My son, do not reject the discipline of the </w:t>
      </w:r>
      <w:r w:rsidRPr="009D3955">
        <w:rPr>
          <w:rFonts w:ascii="Times" w:hAnsi="Times" w:cs="Calibri"/>
          <w:smallCaps/>
          <w:color w:val="FF0000"/>
          <w:sz w:val="22"/>
          <w:szCs w:val="22"/>
        </w:rPr>
        <w:t>Lord</w:t>
      </w:r>
      <w:r w:rsidRPr="009D3955">
        <w:rPr>
          <w:rFonts w:ascii="Times" w:hAnsi="Times" w:cs="Calibri"/>
          <w:color w:val="FF0000"/>
          <w:sz w:val="22"/>
          <w:szCs w:val="22"/>
        </w:rPr>
        <w:t xml:space="preserve"> Or loathe His reproof, </w:t>
      </w:r>
      <w:r w:rsidRPr="009D3955">
        <w:rPr>
          <w:rFonts w:ascii="Times" w:hAnsi="Times" w:cs="Calibri"/>
          <w:color w:val="FF0000"/>
          <w:sz w:val="22"/>
          <w:szCs w:val="22"/>
          <w:vertAlign w:val="superscript"/>
        </w:rPr>
        <w:t>12</w:t>
      </w:r>
      <w:r w:rsidRPr="009D3955">
        <w:rPr>
          <w:rFonts w:ascii="Times" w:hAnsi="Times" w:cs="Calibri"/>
          <w:color w:val="FF0000"/>
          <w:sz w:val="22"/>
          <w:szCs w:val="22"/>
        </w:rPr>
        <w:t xml:space="preserve">For whom the </w:t>
      </w:r>
      <w:r w:rsidRPr="009D3955">
        <w:rPr>
          <w:rFonts w:ascii="Times" w:hAnsi="Times" w:cs="Calibri"/>
          <w:smallCaps/>
          <w:color w:val="FF0000"/>
          <w:sz w:val="22"/>
          <w:szCs w:val="22"/>
        </w:rPr>
        <w:t>Lord</w:t>
      </w:r>
      <w:r w:rsidRPr="009D3955">
        <w:rPr>
          <w:rFonts w:ascii="Times" w:hAnsi="Times" w:cs="Calibri"/>
          <w:color w:val="FF0000"/>
          <w:sz w:val="22"/>
          <w:szCs w:val="22"/>
        </w:rPr>
        <w:t xml:space="preserve"> loves He reproves, </w:t>
      </w:r>
      <w:proofErr w:type="gramStart"/>
      <w:r w:rsidRPr="009D3955">
        <w:rPr>
          <w:rFonts w:ascii="Times" w:hAnsi="Times" w:cs="Calibri"/>
          <w:color w:val="FF0000"/>
          <w:sz w:val="22"/>
          <w:szCs w:val="22"/>
        </w:rPr>
        <w:t>Even</w:t>
      </w:r>
      <w:proofErr w:type="gramEnd"/>
      <w:r w:rsidRPr="009D3955">
        <w:rPr>
          <w:rFonts w:ascii="Times" w:hAnsi="Times" w:cs="Calibri"/>
          <w:color w:val="FF0000"/>
          <w:sz w:val="22"/>
          <w:szCs w:val="22"/>
        </w:rPr>
        <w:t xml:space="preserve"> as a father corrects the son in whom he delights.</w:t>
      </w:r>
    </w:p>
    <w:p w14:paraId="1FD2C247" w14:textId="77777777" w:rsidR="00C751FA" w:rsidRPr="009D3955" w:rsidRDefault="00C751FA" w:rsidP="00C751FA">
      <w:pPr>
        <w:pStyle w:val="ListParagraph"/>
        <w:numPr>
          <w:ilvl w:val="0"/>
          <w:numId w:val="18"/>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 xml:space="preserve">Rev 3:19 ~ Those whom I love, I reprove and discipline; </w:t>
      </w:r>
      <w:proofErr w:type="gramStart"/>
      <w:r w:rsidRPr="009D3955">
        <w:rPr>
          <w:rFonts w:ascii="Times" w:hAnsi="Times" w:cs="Calibri"/>
          <w:color w:val="FF0000"/>
          <w:sz w:val="22"/>
          <w:szCs w:val="22"/>
        </w:rPr>
        <w:t>therefore</w:t>
      </w:r>
      <w:proofErr w:type="gramEnd"/>
      <w:r w:rsidRPr="009D3955">
        <w:rPr>
          <w:rFonts w:ascii="Times" w:hAnsi="Times" w:cs="Calibri"/>
          <w:color w:val="FF0000"/>
          <w:sz w:val="22"/>
          <w:szCs w:val="22"/>
        </w:rPr>
        <w:t xml:space="preserve"> be zealous and repent.</w:t>
      </w:r>
    </w:p>
    <w:p w14:paraId="3E890638" w14:textId="77777777" w:rsidR="00C751FA" w:rsidRPr="009D3955" w:rsidRDefault="00C751FA" w:rsidP="00C751FA">
      <w:pPr>
        <w:pStyle w:val="ListParagraph"/>
        <w:ind w:left="2160"/>
        <w:rPr>
          <w:rFonts w:ascii="Times" w:hAnsi="Times"/>
          <w:sz w:val="22"/>
          <w:szCs w:val="22"/>
        </w:rPr>
      </w:pPr>
    </w:p>
    <w:p w14:paraId="29C07015" w14:textId="77777777" w:rsidR="00C751FA" w:rsidRPr="009D3955" w:rsidRDefault="00C751FA" w:rsidP="00C751FA">
      <w:pPr>
        <w:pStyle w:val="ListParagraph"/>
        <w:numPr>
          <w:ilvl w:val="3"/>
          <w:numId w:val="3"/>
        </w:numPr>
        <w:rPr>
          <w:rFonts w:ascii="Times" w:hAnsi="Times"/>
          <w:sz w:val="22"/>
          <w:szCs w:val="22"/>
        </w:rPr>
      </w:pPr>
      <w:r w:rsidRPr="009D3955">
        <w:rPr>
          <w:rFonts w:ascii="Times" w:hAnsi="Times"/>
          <w:sz w:val="22"/>
          <w:szCs w:val="22"/>
        </w:rPr>
        <w:t>The love of God is His perfect and infinite pleasure in, His satisfaction with, His longing for, and His tenderness toward us!</w:t>
      </w:r>
    </w:p>
    <w:p w14:paraId="56989205" w14:textId="77777777" w:rsidR="00C751FA" w:rsidRPr="009D3955" w:rsidRDefault="00C751FA" w:rsidP="00C751FA">
      <w:pPr>
        <w:pStyle w:val="ListParagraph"/>
        <w:numPr>
          <w:ilvl w:val="0"/>
          <w:numId w:val="18"/>
        </w:numPr>
        <w:rPr>
          <w:rFonts w:ascii="Times" w:hAnsi="Times"/>
          <w:sz w:val="22"/>
          <w:szCs w:val="22"/>
        </w:rPr>
      </w:pPr>
      <w:r w:rsidRPr="009D3955">
        <w:rPr>
          <w:rFonts w:ascii="Times" w:hAnsi="Times"/>
          <w:sz w:val="22"/>
          <w:szCs w:val="22"/>
        </w:rPr>
        <w:t>That’s why it’s so vast (Eph 3:17-19; cf. Jer 31:3 – God has an “everlasting love” for Israel expressed in the New Covenant).</w:t>
      </w:r>
    </w:p>
    <w:p w14:paraId="3626B317" w14:textId="77777777" w:rsidR="00C751FA" w:rsidRPr="009D3955" w:rsidRDefault="00C751FA" w:rsidP="00C751FA">
      <w:pPr>
        <w:pStyle w:val="ListParagraph"/>
        <w:numPr>
          <w:ilvl w:val="0"/>
          <w:numId w:val="18"/>
        </w:numPr>
        <w:rPr>
          <w:rFonts w:ascii="Times" w:hAnsi="Times"/>
          <w:sz w:val="22"/>
          <w:szCs w:val="22"/>
        </w:rPr>
      </w:pPr>
      <w:r w:rsidRPr="009D3955">
        <w:rPr>
          <w:rFonts w:ascii="Times" w:hAnsi="Times"/>
          <w:sz w:val="22"/>
          <w:szCs w:val="22"/>
        </w:rPr>
        <w:t>That’s why we will never be separated from it (Rom 8:37-39).</w:t>
      </w:r>
    </w:p>
    <w:p w14:paraId="7FFF4941" w14:textId="58AAEC81" w:rsidR="00C751FA" w:rsidRPr="009D3955" w:rsidRDefault="005014F4" w:rsidP="00C751FA">
      <w:pPr>
        <w:pStyle w:val="ListParagraph"/>
        <w:numPr>
          <w:ilvl w:val="0"/>
          <w:numId w:val="18"/>
        </w:numPr>
        <w:rPr>
          <w:rFonts w:ascii="Times" w:hAnsi="Times"/>
          <w:sz w:val="22"/>
          <w:szCs w:val="22"/>
        </w:rPr>
      </w:pPr>
      <w:r w:rsidRPr="009D3955">
        <w:rPr>
          <w:rFonts w:ascii="Times" w:hAnsi="Times"/>
          <w:sz w:val="22"/>
          <w:szCs w:val="22"/>
        </w:rPr>
        <w:t>T</w:t>
      </w:r>
      <w:r w:rsidR="00C751FA" w:rsidRPr="009D3955">
        <w:rPr>
          <w:rFonts w:ascii="Times" w:hAnsi="Times"/>
          <w:sz w:val="22"/>
          <w:szCs w:val="22"/>
        </w:rPr>
        <w:t>hat’s why it’s so motivating for us in terms of loving Him and others (Matt 22:36-40).</w:t>
      </w:r>
    </w:p>
    <w:p w14:paraId="7FAA37A6" w14:textId="77777777" w:rsidR="00C751FA" w:rsidRPr="009D3955" w:rsidRDefault="00C751FA" w:rsidP="00C751FA">
      <w:pPr>
        <w:pStyle w:val="ListParagraph"/>
        <w:ind w:left="2160"/>
        <w:rPr>
          <w:rFonts w:ascii="Times" w:hAnsi="Times"/>
          <w:sz w:val="22"/>
          <w:szCs w:val="22"/>
        </w:rPr>
      </w:pPr>
    </w:p>
    <w:p w14:paraId="4025D104" w14:textId="77777777" w:rsidR="00C751FA" w:rsidRPr="009D3955" w:rsidRDefault="00C751FA" w:rsidP="00C751FA">
      <w:pPr>
        <w:ind w:left="720"/>
        <w:rPr>
          <w:rFonts w:ascii="Times" w:hAnsi="Times"/>
          <w:sz w:val="22"/>
          <w:szCs w:val="22"/>
        </w:rPr>
      </w:pPr>
      <w:r w:rsidRPr="009D3955">
        <w:rPr>
          <w:rFonts w:ascii="Times" w:hAnsi="Times"/>
          <w:sz w:val="22"/>
          <w:szCs w:val="22"/>
        </w:rPr>
        <w:t>C. Applications</w:t>
      </w:r>
    </w:p>
    <w:p w14:paraId="05D06E15" w14:textId="77777777" w:rsidR="00C751FA" w:rsidRPr="009D3955" w:rsidRDefault="00C751FA" w:rsidP="00C751FA">
      <w:pPr>
        <w:pStyle w:val="ListParagraph"/>
        <w:numPr>
          <w:ilvl w:val="0"/>
          <w:numId w:val="32"/>
        </w:numPr>
        <w:rPr>
          <w:rFonts w:ascii="Times" w:hAnsi="Times"/>
          <w:sz w:val="22"/>
          <w:szCs w:val="22"/>
        </w:rPr>
      </w:pPr>
      <w:r w:rsidRPr="009D3955">
        <w:rPr>
          <w:rFonts w:ascii="Times" w:hAnsi="Times"/>
          <w:sz w:val="22"/>
          <w:szCs w:val="22"/>
        </w:rPr>
        <w:t xml:space="preserve">We must love God with our entire being (Deut 6:5; Matt 22:36-40; cf. Rom 8:28 – “…to those who love God, to those who are called according to His purpose”). </w:t>
      </w:r>
    </w:p>
    <w:p w14:paraId="281BD720" w14:textId="77777777" w:rsidR="00C751FA" w:rsidRPr="009D3955" w:rsidRDefault="00C751FA" w:rsidP="00C751FA">
      <w:pPr>
        <w:pStyle w:val="ListParagraph"/>
        <w:ind w:left="1800"/>
        <w:rPr>
          <w:rFonts w:ascii="Times" w:hAnsi="Times"/>
          <w:sz w:val="22"/>
          <w:szCs w:val="22"/>
        </w:rPr>
      </w:pPr>
    </w:p>
    <w:p w14:paraId="4F18A2A4" w14:textId="77777777" w:rsidR="00C751FA" w:rsidRPr="009D3955" w:rsidRDefault="00C751FA" w:rsidP="00C751FA">
      <w:pPr>
        <w:pStyle w:val="ListParagraph"/>
        <w:numPr>
          <w:ilvl w:val="0"/>
          <w:numId w:val="32"/>
        </w:numPr>
        <w:rPr>
          <w:rFonts w:ascii="Times" w:hAnsi="Times"/>
          <w:sz w:val="22"/>
          <w:szCs w:val="22"/>
        </w:rPr>
      </w:pPr>
      <w:r w:rsidRPr="009D3955">
        <w:rPr>
          <w:rFonts w:ascii="Times" w:hAnsi="Times"/>
          <w:sz w:val="22"/>
          <w:szCs w:val="22"/>
        </w:rPr>
        <w:t>Experiencing His love in the gospel is the key that unlocks love for others in our hearts (Eph 5:1-2; 1 John 4:7-12).</w:t>
      </w:r>
    </w:p>
    <w:p w14:paraId="7F245A5F" w14:textId="77777777" w:rsidR="00C751FA" w:rsidRPr="009D3955" w:rsidRDefault="00C751FA" w:rsidP="00C751FA">
      <w:pPr>
        <w:pStyle w:val="ListParagraph"/>
        <w:numPr>
          <w:ilvl w:val="0"/>
          <w:numId w:val="21"/>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 xml:space="preserve">Eph 5:1–2 ~ </w:t>
      </w:r>
      <w:r w:rsidRPr="009D3955">
        <w:rPr>
          <w:rFonts w:ascii="Times" w:hAnsi="Times" w:cs="Calibri"/>
          <w:color w:val="FF0000"/>
          <w:sz w:val="22"/>
          <w:szCs w:val="22"/>
          <w:vertAlign w:val="superscript"/>
        </w:rPr>
        <w:t>1</w:t>
      </w:r>
      <w:r w:rsidRPr="009D3955">
        <w:rPr>
          <w:rFonts w:ascii="Times" w:hAnsi="Times" w:cs="Calibri"/>
          <w:color w:val="FF0000"/>
          <w:sz w:val="22"/>
          <w:szCs w:val="22"/>
        </w:rPr>
        <w:t xml:space="preserve">Therefore be imitators of God, as beloved children; </w:t>
      </w:r>
      <w:r w:rsidRPr="009D3955">
        <w:rPr>
          <w:rFonts w:ascii="Times" w:hAnsi="Times" w:cs="Calibri"/>
          <w:color w:val="FF0000"/>
          <w:sz w:val="22"/>
          <w:szCs w:val="22"/>
          <w:vertAlign w:val="superscript"/>
        </w:rPr>
        <w:t>2</w:t>
      </w:r>
      <w:r w:rsidRPr="009D3955">
        <w:rPr>
          <w:rFonts w:ascii="Times" w:hAnsi="Times" w:cs="Calibri"/>
          <w:color w:val="FF0000"/>
          <w:sz w:val="22"/>
          <w:szCs w:val="22"/>
        </w:rPr>
        <w:t>and walk in love, just as Christ also loved you and gave Himself up for us, an offering and a sacrifice to God as a fragrant aroma.</w:t>
      </w:r>
    </w:p>
    <w:p w14:paraId="30ABE4D3" w14:textId="5BACB63C" w:rsidR="00C751FA" w:rsidRPr="009D3955" w:rsidRDefault="00C751FA" w:rsidP="00C751FA">
      <w:pPr>
        <w:pStyle w:val="ListParagraph"/>
        <w:numPr>
          <w:ilvl w:val="0"/>
          <w:numId w:val="21"/>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 xml:space="preserve">1 Jn 4:10–12 ~ </w:t>
      </w:r>
      <w:r w:rsidRPr="009D3955">
        <w:rPr>
          <w:rFonts w:ascii="Times" w:hAnsi="Times" w:cs="Calibri"/>
          <w:color w:val="FF0000"/>
          <w:sz w:val="22"/>
          <w:szCs w:val="22"/>
          <w:vertAlign w:val="superscript"/>
        </w:rPr>
        <w:t>10</w:t>
      </w:r>
      <w:r w:rsidRPr="009D3955">
        <w:rPr>
          <w:rFonts w:ascii="Times" w:hAnsi="Times" w:cs="Calibri"/>
          <w:color w:val="FF0000"/>
          <w:sz w:val="22"/>
          <w:szCs w:val="22"/>
        </w:rPr>
        <w:t xml:space="preserve">In this is love, not that we loved God, but that He loved us and sent His Son to be the propitiation for our sins. </w:t>
      </w:r>
      <w:r w:rsidRPr="009D3955">
        <w:rPr>
          <w:rFonts w:ascii="Times" w:hAnsi="Times" w:cs="Calibri"/>
          <w:color w:val="FF0000"/>
          <w:sz w:val="22"/>
          <w:szCs w:val="22"/>
          <w:vertAlign w:val="superscript"/>
        </w:rPr>
        <w:t>11</w:t>
      </w:r>
      <w:r w:rsidRPr="009D3955">
        <w:rPr>
          <w:rFonts w:ascii="Times" w:hAnsi="Times" w:cs="Calibri"/>
          <w:color w:val="FF0000"/>
          <w:sz w:val="22"/>
          <w:szCs w:val="22"/>
        </w:rPr>
        <w:t xml:space="preserve">Beloved, if God so loved us, we </w:t>
      </w:r>
      <w:r w:rsidRPr="009D3955">
        <w:rPr>
          <w:rFonts w:ascii="Times" w:hAnsi="Times" w:cs="Calibri"/>
          <w:color w:val="FF0000"/>
          <w:sz w:val="22"/>
          <w:szCs w:val="22"/>
        </w:rPr>
        <w:lastRenderedPageBreak/>
        <w:t xml:space="preserve">also ought to love one another. </w:t>
      </w:r>
      <w:r w:rsidRPr="009D3955">
        <w:rPr>
          <w:rFonts w:ascii="Times" w:hAnsi="Times" w:cs="Calibri"/>
          <w:color w:val="FF0000"/>
          <w:sz w:val="22"/>
          <w:szCs w:val="22"/>
          <w:vertAlign w:val="superscript"/>
        </w:rPr>
        <w:t>12</w:t>
      </w:r>
      <w:r w:rsidRPr="009D3955">
        <w:rPr>
          <w:rFonts w:ascii="Times" w:hAnsi="Times" w:cs="Calibri"/>
          <w:color w:val="FF0000"/>
          <w:sz w:val="22"/>
          <w:szCs w:val="22"/>
        </w:rPr>
        <w:t>No one has seen God at any time; if we love one another, God abides in us, and His love is perfected in us.</w:t>
      </w:r>
    </w:p>
    <w:p w14:paraId="4D76454C" w14:textId="77777777" w:rsidR="00C751FA" w:rsidRPr="009D3955" w:rsidRDefault="00C751FA" w:rsidP="00C751FA">
      <w:pPr>
        <w:rPr>
          <w:rFonts w:ascii="Times" w:hAnsi="Times"/>
          <w:sz w:val="22"/>
          <w:szCs w:val="22"/>
        </w:rPr>
      </w:pPr>
    </w:p>
    <w:p w14:paraId="4D4D5BDC" w14:textId="77777777" w:rsidR="00C751FA" w:rsidRPr="009D3955" w:rsidRDefault="00C751FA" w:rsidP="00C751FA">
      <w:pPr>
        <w:rPr>
          <w:rFonts w:ascii="Times" w:hAnsi="Times"/>
          <w:sz w:val="22"/>
          <w:szCs w:val="22"/>
        </w:rPr>
      </w:pPr>
    </w:p>
    <w:p w14:paraId="2BC9EC4D" w14:textId="77777777" w:rsidR="00C751FA" w:rsidRPr="009D3955" w:rsidRDefault="00C751FA" w:rsidP="00C751FA">
      <w:pPr>
        <w:pStyle w:val="ListParagraph"/>
        <w:numPr>
          <w:ilvl w:val="0"/>
          <w:numId w:val="29"/>
        </w:numPr>
        <w:rPr>
          <w:rFonts w:ascii="Times" w:hAnsi="Times"/>
          <w:b/>
          <w:bCs/>
          <w:sz w:val="22"/>
          <w:szCs w:val="22"/>
        </w:rPr>
      </w:pPr>
      <w:r w:rsidRPr="009D3955">
        <w:rPr>
          <w:rFonts w:ascii="Times" w:hAnsi="Times"/>
          <w:b/>
          <w:bCs/>
          <w:sz w:val="22"/>
          <w:szCs w:val="22"/>
        </w:rPr>
        <w:t>Mercy (Grace, Patience)</w:t>
      </w:r>
    </w:p>
    <w:p w14:paraId="191EB025" w14:textId="77777777" w:rsidR="00C751FA" w:rsidRPr="009D3955" w:rsidRDefault="00C751FA" w:rsidP="00C751FA">
      <w:pPr>
        <w:rPr>
          <w:rFonts w:ascii="Times" w:hAnsi="Times"/>
          <w:sz w:val="22"/>
          <w:szCs w:val="22"/>
        </w:rPr>
      </w:pPr>
    </w:p>
    <w:p w14:paraId="495836B6" w14:textId="77777777" w:rsidR="00C751FA" w:rsidRPr="009D3955" w:rsidRDefault="00C751FA" w:rsidP="00C751FA">
      <w:pPr>
        <w:pStyle w:val="ListParagraph"/>
        <w:numPr>
          <w:ilvl w:val="0"/>
          <w:numId w:val="22"/>
        </w:numPr>
        <w:rPr>
          <w:rFonts w:ascii="Times" w:hAnsi="Times"/>
          <w:sz w:val="22"/>
          <w:szCs w:val="22"/>
        </w:rPr>
      </w:pPr>
      <w:r w:rsidRPr="009D3955">
        <w:rPr>
          <w:rFonts w:ascii="Times" w:hAnsi="Times"/>
          <w:sz w:val="22"/>
          <w:szCs w:val="22"/>
        </w:rPr>
        <w:t>Definitions:</w:t>
      </w:r>
    </w:p>
    <w:p w14:paraId="5837B198" w14:textId="77777777" w:rsidR="00C751FA" w:rsidRPr="009D3955" w:rsidRDefault="00C751FA" w:rsidP="00C751FA">
      <w:pPr>
        <w:pStyle w:val="ListParagraph"/>
        <w:numPr>
          <w:ilvl w:val="3"/>
          <w:numId w:val="29"/>
        </w:numPr>
        <w:rPr>
          <w:rFonts w:ascii="Times" w:hAnsi="Times"/>
          <w:sz w:val="22"/>
          <w:szCs w:val="22"/>
        </w:rPr>
      </w:pPr>
      <w:r w:rsidRPr="009D3955">
        <w:rPr>
          <w:rFonts w:ascii="Times" w:hAnsi="Times"/>
          <w:sz w:val="22"/>
          <w:szCs w:val="22"/>
        </w:rPr>
        <w:t xml:space="preserve">God’s </w:t>
      </w:r>
      <w:r w:rsidRPr="009D3955">
        <w:rPr>
          <w:rFonts w:ascii="Times" w:hAnsi="Times"/>
          <w:i/>
          <w:sz w:val="22"/>
          <w:szCs w:val="22"/>
        </w:rPr>
        <w:t>mercy</w:t>
      </w:r>
      <w:r w:rsidRPr="009D3955">
        <w:rPr>
          <w:rFonts w:ascii="Times" w:hAnsi="Times"/>
          <w:sz w:val="22"/>
          <w:szCs w:val="22"/>
        </w:rPr>
        <w:t xml:space="preserve"> is God’s goodness toward those in misery and distress.</w:t>
      </w:r>
      <w:r w:rsidRPr="009D3955">
        <w:rPr>
          <w:rFonts w:ascii="Times" w:hAnsi="Times"/>
          <w:sz w:val="22"/>
          <w:szCs w:val="22"/>
          <w:vertAlign w:val="superscript"/>
        </w:rPr>
        <w:footnoteReference w:id="7"/>
      </w:r>
    </w:p>
    <w:p w14:paraId="6BA4E703" w14:textId="77777777" w:rsidR="00C751FA" w:rsidRPr="009D3955" w:rsidRDefault="00C751FA" w:rsidP="00C751FA">
      <w:pPr>
        <w:pStyle w:val="ListParagraph"/>
        <w:numPr>
          <w:ilvl w:val="0"/>
          <w:numId w:val="23"/>
        </w:numPr>
        <w:rPr>
          <w:rFonts w:ascii="Times" w:hAnsi="Times"/>
          <w:sz w:val="22"/>
          <w:szCs w:val="22"/>
        </w:rPr>
      </w:pPr>
      <w:r w:rsidRPr="009D3955">
        <w:rPr>
          <w:rFonts w:ascii="Times" w:hAnsi="Times"/>
          <w:sz w:val="22"/>
          <w:szCs w:val="22"/>
        </w:rPr>
        <w:t>“Pity” and “compassion” are synonyms.</w:t>
      </w:r>
    </w:p>
    <w:p w14:paraId="086AA7EF" w14:textId="27201CD8" w:rsidR="00C751FA" w:rsidRPr="009D3955" w:rsidRDefault="00C751FA" w:rsidP="00C751FA">
      <w:pPr>
        <w:pStyle w:val="ListParagraph"/>
        <w:numPr>
          <w:ilvl w:val="0"/>
          <w:numId w:val="23"/>
        </w:numPr>
        <w:rPr>
          <w:rFonts w:ascii="Times" w:hAnsi="Times"/>
          <w:sz w:val="22"/>
          <w:szCs w:val="22"/>
        </w:rPr>
      </w:pPr>
      <w:r w:rsidRPr="009D3955">
        <w:rPr>
          <w:rFonts w:ascii="Times" w:hAnsi="Times"/>
          <w:sz w:val="22"/>
          <w:szCs w:val="22"/>
        </w:rPr>
        <w:t>Often has the idea of not judging or punishing for a wrongdoing; it does not consider the merit or lack of merit in the individual.</w:t>
      </w:r>
      <w:r w:rsidRPr="009D3955">
        <w:rPr>
          <w:rStyle w:val="FootnoteReference"/>
          <w:rFonts w:ascii="Times" w:hAnsi="Times"/>
          <w:sz w:val="22"/>
          <w:szCs w:val="22"/>
        </w:rPr>
        <w:footnoteReference w:id="8"/>
      </w:r>
      <w:r w:rsidRPr="009D3955">
        <w:rPr>
          <w:rFonts w:ascii="Times" w:hAnsi="Times"/>
          <w:sz w:val="22"/>
          <w:szCs w:val="22"/>
        </w:rPr>
        <w:t xml:space="preserve"> </w:t>
      </w:r>
    </w:p>
    <w:p w14:paraId="15FF4092" w14:textId="77777777" w:rsidR="00AD7F01" w:rsidRPr="009D3955" w:rsidRDefault="00AD7F01" w:rsidP="00AD7F01">
      <w:pPr>
        <w:pStyle w:val="ListParagraph"/>
        <w:ind w:left="2160"/>
        <w:rPr>
          <w:rFonts w:ascii="Times" w:hAnsi="Times"/>
          <w:sz w:val="22"/>
          <w:szCs w:val="22"/>
        </w:rPr>
      </w:pPr>
    </w:p>
    <w:p w14:paraId="7EB926D4" w14:textId="77777777" w:rsidR="00C751FA" w:rsidRPr="009D3955" w:rsidRDefault="00C751FA" w:rsidP="00C751FA">
      <w:pPr>
        <w:pStyle w:val="ListParagraph"/>
        <w:numPr>
          <w:ilvl w:val="3"/>
          <w:numId w:val="29"/>
        </w:numPr>
        <w:rPr>
          <w:rFonts w:ascii="Times" w:hAnsi="Times"/>
          <w:sz w:val="22"/>
          <w:szCs w:val="22"/>
        </w:rPr>
      </w:pPr>
      <w:r w:rsidRPr="009D3955">
        <w:rPr>
          <w:rFonts w:ascii="Times" w:hAnsi="Times"/>
          <w:sz w:val="22"/>
          <w:szCs w:val="22"/>
        </w:rPr>
        <w:t xml:space="preserve">God’s </w:t>
      </w:r>
      <w:r w:rsidRPr="009D3955">
        <w:rPr>
          <w:rFonts w:ascii="Times" w:hAnsi="Times"/>
          <w:i/>
          <w:sz w:val="22"/>
          <w:szCs w:val="22"/>
        </w:rPr>
        <w:t>grace</w:t>
      </w:r>
      <w:r w:rsidRPr="009D3955">
        <w:rPr>
          <w:rFonts w:ascii="Times" w:hAnsi="Times"/>
          <w:sz w:val="22"/>
          <w:szCs w:val="22"/>
        </w:rPr>
        <w:t xml:space="preserve"> is God’s goodness toward those who deserve only punishment.</w:t>
      </w:r>
      <w:r w:rsidRPr="009D3955">
        <w:rPr>
          <w:rFonts w:ascii="Times" w:hAnsi="Times"/>
          <w:sz w:val="22"/>
          <w:szCs w:val="22"/>
          <w:vertAlign w:val="superscript"/>
        </w:rPr>
        <w:footnoteReference w:id="9"/>
      </w:r>
    </w:p>
    <w:p w14:paraId="20139D43" w14:textId="5BF22C9D" w:rsidR="00C751FA" w:rsidRPr="009D3955" w:rsidRDefault="00C751FA" w:rsidP="00C751FA">
      <w:pPr>
        <w:pStyle w:val="ListParagraph"/>
        <w:numPr>
          <w:ilvl w:val="0"/>
          <w:numId w:val="23"/>
        </w:numPr>
        <w:rPr>
          <w:rFonts w:ascii="Times" w:hAnsi="Times"/>
          <w:sz w:val="22"/>
          <w:szCs w:val="22"/>
        </w:rPr>
      </w:pPr>
      <w:r w:rsidRPr="009D3955">
        <w:rPr>
          <w:rFonts w:ascii="Times" w:hAnsi="Times"/>
          <w:sz w:val="22"/>
          <w:szCs w:val="22"/>
        </w:rPr>
        <w:t>A synonym is “favor.”</w:t>
      </w:r>
      <w:r w:rsidR="00FA7583" w:rsidRPr="009D3955">
        <w:rPr>
          <w:rFonts w:ascii="Times" w:hAnsi="Times"/>
          <w:sz w:val="22"/>
          <w:szCs w:val="22"/>
        </w:rPr>
        <w:t xml:space="preserve"> It also does not consider the merit or lack of merit in the individual.</w:t>
      </w:r>
    </w:p>
    <w:p w14:paraId="2B84CBC3" w14:textId="60642A37" w:rsidR="00C751FA" w:rsidRPr="009D3955" w:rsidRDefault="00C751FA" w:rsidP="00C751FA">
      <w:pPr>
        <w:pStyle w:val="ListParagraph"/>
        <w:numPr>
          <w:ilvl w:val="0"/>
          <w:numId w:val="23"/>
        </w:numPr>
        <w:rPr>
          <w:rFonts w:ascii="Times" w:hAnsi="Times"/>
          <w:sz w:val="22"/>
          <w:szCs w:val="22"/>
        </w:rPr>
      </w:pPr>
      <w:r w:rsidRPr="009D3955">
        <w:rPr>
          <w:rFonts w:ascii="Times" w:hAnsi="Times"/>
          <w:sz w:val="22"/>
          <w:szCs w:val="22"/>
        </w:rPr>
        <w:t xml:space="preserve">Scripture consistently frames grace within the absolute sovereign freedom of God’s will. </w:t>
      </w:r>
      <w:r w:rsidR="00FA7583" w:rsidRPr="009D3955">
        <w:rPr>
          <w:rFonts w:ascii="Times" w:hAnsi="Times"/>
          <w:sz w:val="22"/>
          <w:szCs w:val="22"/>
        </w:rPr>
        <w:t>G</w:t>
      </w:r>
      <w:r w:rsidRPr="009D3955">
        <w:rPr>
          <w:rFonts w:ascii="Times" w:hAnsi="Times"/>
          <w:sz w:val="22"/>
          <w:szCs w:val="22"/>
        </w:rPr>
        <w:t>race is never earned but freely given by God to whomever He wills.</w:t>
      </w:r>
    </w:p>
    <w:p w14:paraId="2089C910" w14:textId="77777777" w:rsidR="00C751FA" w:rsidRPr="009D3955" w:rsidRDefault="00C751FA" w:rsidP="00C751FA">
      <w:pPr>
        <w:pStyle w:val="ListParagraph"/>
        <w:numPr>
          <w:ilvl w:val="1"/>
          <w:numId w:val="23"/>
        </w:numPr>
        <w:rPr>
          <w:rFonts w:ascii="Times" w:hAnsi="Times"/>
          <w:color w:val="FF0000"/>
          <w:sz w:val="22"/>
          <w:szCs w:val="22"/>
        </w:rPr>
      </w:pPr>
      <w:r w:rsidRPr="009D3955">
        <w:rPr>
          <w:rFonts w:ascii="Times" w:hAnsi="Times"/>
          <w:color w:val="FF0000"/>
          <w:sz w:val="22"/>
          <w:szCs w:val="22"/>
        </w:rPr>
        <w:t>Rom 9:15 ~</w:t>
      </w:r>
      <w:r w:rsidRPr="009D3955">
        <w:rPr>
          <w:rFonts w:ascii="Times" w:hAnsi="Times"/>
          <w:color w:val="FF0000"/>
          <w:sz w:val="22"/>
          <w:szCs w:val="22"/>
          <w:vertAlign w:val="superscript"/>
        </w:rPr>
        <w:t xml:space="preserve"> 15</w:t>
      </w:r>
      <w:r w:rsidRPr="009D3955">
        <w:rPr>
          <w:rFonts w:ascii="Times" w:hAnsi="Times"/>
          <w:color w:val="FF0000"/>
          <w:sz w:val="22"/>
          <w:szCs w:val="22"/>
        </w:rPr>
        <w:t xml:space="preserve">For He says to Moses, “I will have mercy on whom I have mercy, and I will have compassion on whom I have compassion.” </w:t>
      </w:r>
    </w:p>
    <w:p w14:paraId="60F340C1" w14:textId="77777777" w:rsidR="00C751FA" w:rsidRPr="009D3955" w:rsidRDefault="00C751FA" w:rsidP="00C751FA">
      <w:pPr>
        <w:pStyle w:val="ListParagraph"/>
        <w:numPr>
          <w:ilvl w:val="1"/>
          <w:numId w:val="23"/>
        </w:numPr>
        <w:rPr>
          <w:rFonts w:ascii="Times" w:hAnsi="Times"/>
          <w:color w:val="FF0000"/>
          <w:sz w:val="22"/>
          <w:szCs w:val="22"/>
        </w:rPr>
      </w:pPr>
      <w:r w:rsidRPr="009D3955">
        <w:rPr>
          <w:rFonts w:ascii="Times" w:hAnsi="Times"/>
          <w:color w:val="FF0000"/>
          <w:sz w:val="22"/>
          <w:szCs w:val="22"/>
        </w:rPr>
        <w:t>Eph 2:8–9 ~</w:t>
      </w:r>
      <w:r w:rsidRPr="009D3955">
        <w:rPr>
          <w:rFonts w:ascii="Times" w:hAnsi="Times"/>
          <w:color w:val="FF0000"/>
          <w:sz w:val="22"/>
          <w:szCs w:val="22"/>
          <w:vertAlign w:val="superscript"/>
        </w:rPr>
        <w:t xml:space="preserve"> 8</w:t>
      </w:r>
      <w:r w:rsidRPr="009D3955">
        <w:rPr>
          <w:rFonts w:ascii="Times" w:hAnsi="Times"/>
          <w:color w:val="FF0000"/>
          <w:sz w:val="22"/>
          <w:szCs w:val="22"/>
        </w:rPr>
        <w:t xml:space="preserve">For by grace you have been saved through faith; and that not of yourselves, </w:t>
      </w:r>
      <w:r w:rsidRPr="009D3955">
        <w:rPr>
          <w:rFonts w:ascii="Times" w:hAnsi="Times"/>
          <w:i/>
          <w:iCs/>
          <w:color w:val="FF0000"/>
          <w:sz w:val="22"/>
          <w:szCs w:val="22"/>
        </w:rPr>
        <w:t xml:space="preserve">it is </w:t>
      </w:r>
      <w:r w:rsidRPr="009D3955">
        <w:rPr>
          <w:rFonts w:ascii="Times" w:hAnsi="Times"/>
          <w:color w:val="FF0000"/>
          <w:sz w:val="22"/>
          <w:szCs w:val="22"/>
        </w:rPr>
        <w:t xml:space="preserve">the gift of God; </w:t>
      </w:r>
      <w:r w:rsidRPr="009D3955">
        <w:rPr>
          <w:rFonts w:ascii="Times" w:hAnsi="Times"/>
          <w:color w:val="FF0000"/>
          <w:sz w:val="22"/>
          <w:szCs w:val="22"/>
          <w:vertAlign w:val="superscript"/>
        </w:rPr>
        <w:t>9</w:t>
      </w:r>
      <w:r w:rsidRPr="009D3955">
        <w:rPr>
          <w:rFonts w:ascii="Times" w:hAnsi="Times"/>
          <w:color w:val="FF0000"/>
          <w:sz w:val="22"/>
          <w:szCs w:val="22"/>
        </w:rPr>
        <w:t xml:space="preserve">not as a result of works, so that no one may boast. </w:t>
      </w:r>
    </w:p>
    <w:p w14:paraId="23D03CAF" w14:textId="77777777" w:rsidR="00C751FA" w:rsidRPr="009D3955" w:rsidRDefault="00C751FA" w:rsidP="00C751FA">
      <w:pPr>
        <w:pStyle w:val="ListParagraph"/>
        <w:ind w:left="2160"/>
        <w:rPr>
          <w:rFonts w:ascii="Times" w:hAnsi="Times"/>
          <w:sz w:val="22"/>
          <w:szCs w:val="22"/>
        </w:rPr>
      </w:pPr>
    </w:p>
    <w:p w14:paraId="06B4C066" w14:textId="77777777" w:rsidR="00C751FA" w:rsidRPr="009D3955" w:rsidRDefault="00C751FA" w:rsidP="00C751FA">
      <w:pPr>
        <w:pStyle w:val="ListParagraph"/>
        <w:numPr>
          <w:ilvl w:val="3"/>
          <w:numId w:val="29"/>
        </w:numPr>
        <w:rPr>
          <w:rFonts w:ascii="Times" w:hAnsi="Times"/>
          <w:sz w:val="22"/>
          <w:szCs w:val="22"/>
        </w:rPr>
      </w:pPr>
      <w:r w:rsidRPr="009D3955">
        <w:rPr>
          <w:rFonts w:ascii="Times" w:hAnsi="Times"/>
          <w:sz w:val="22"/>
          <w:szCs w:val="22"/>
        </w:rPr>
        <w:t xml:space="preserve">God’s </w:t>
      </w:r>
      <w:r w:rsidRPr="009D3955">
        <w:rPr>
          <w:rFonts w:ascii="Times" w:hAnsi="Times"/>
          <w:i/>
          <w:sz w:val="22"/>
          <w:szCs w:val="22"/>
        </w:rPr>
        <w:t>patience</w:t>
      </w:r>
      <w:r w:rsidRPr="009D3955">
        <w:rPr>
          <w:rFonts w:ascii="Times" w:hAnsi="Times"/>
          <w:sz w:val="22"/>
          <w:szCs w:val="22"/>
        </w:rPr>
        <w:t xml:space="preserve"> is God’s goodness in withholding of punishment toward those who sin over a period of time.</w:t>
      </w:r>
      <w:r w:rsidRPr="009D3955">
        <w:rPr>
          <w:rFonts w:ascii="Times" w:hAnsi="Times"/>
          <w:sz w:val="22"/>
          <w:szCs w:val="22"/>
          <w:vertAlign w:val="superscript"/>
        </w:rPr>
        <w:footnoteReference w:id="10"/>
      </w:r>
    </w:p>
    <w:p w14:paraId="5F45ACB8" w14:textId="77777777" w:rsidR="00C751FA" w:rsidRPr="009D3955" w:rsidRDefault="00C751FA" w:rsidP="00C751FA">
      <w:pPr>
        <w:pStyle w:val="ListParagraph"/>
        <w:numPr>
          <w:ilvl w:val="0"/>
          <w:numId w:val="24"/>
        </w:numPr>
        <w:rPr>
          <w:rFonts w:ascii="Times" w:hAnsi="Times"/>
          <w:sz w:val="22"/>
          <w:szCs w:val="22"/>
        </w:rPr>
      </w:pPr>
      <w:r w:rsidRPr="009D3955">
        <w:rPr>
          <w:rFonts w:ascii="Times" w:hAnsi="Times"/>
          <w:sz w:val="22"/>
          <w:szCs w:val="22"/>
        </w:rPr>
        <w:t>“Slow to anger” (Exod 34:6) and “forbearance” (Rom 2:4; 3:25) are synonyms.</w:t>
      </w:r>
    </w:p>
    <w:p w14:paraId="0EFFFA5F" w14:textId="77777777" w:rsidR="00C751FA" w:rsidRPr="009D3955" w:rsidRDefault="00C751FA" w:rsidP="00C751FA">
      <w:pPr>
        <w:pStyle w:val="ListParagraph"/>
        <w:numPr>
          <w:ilvl w:val="0"/>
          <w:numId w:val="24"/>
        </w:numPr>
        <w:rPr>
          <w:rFonts w:ascii="Times" w:hAnsi="Times"/>
          <w:color w:val="FF0000"/>
          <w:sz w:val="22"/>
          <w:szCs w:val="22"/>
        </w:rPr>
      </w:pPr>
      <w:r w:rsidRPr="009D3955">
        <w:rPr>
          <w:rFonts w:ascii="Times" w:hAnsi="Times"/>
          <w:color w:val="FF0000"/>
          <w:sz w:val="22"/>
          <w:szCs w:val="22"/>
        </w:rPr>
        <w:t>Exod 34:6 ~</w:t>
      </w:r>
      <w:r w:rsidRPr="009D3955">
        <w:rPr>
          <w:rFonts w:ascii="Times" w:hAnsi="Times"/>
          <w:color w:val="FF0000"/>
          <w:sz w:val="22"/>
          <w:szCs w:val="22"/>
          <w:vertAlign w:val="superscript"/>
        </w:rPr>
        <w:t xml:space="preserve"> 6</w:t>
      </w:r>
      <w:r w:rsidRPr="009D3955">
        <w:rPr>
          <w:rFonts w:ascii="Times" w:hAnsi="Times"/>
          <w:color w:val="FF0000"/>
          <w:sz w:val="22"/>
          <w:szCs w:val="22"/>
        </w:rPr>
        <w:t>Then the Lord passed by in front of him and proclaimed, “The Lord, the Lord God, compassionate and gracious, slow to anger, and abounding in lovingkindness and truth; (cf. Psa 103:8)</w:t>
      </w:r>
    </w:p>
    <w:p w14:paraId="0D34B4BB" w14:textId="77777777" w:rsidR="00C751FA" w:rsidRPr="009D3955" w:rsidRDefault="00C751FA" w:rsidP="00C751FA">
      <w:pPr>
        <w:pStyle w:val="ListParagraph"/>
        <w:ind w:left="2160"/>
        <w:rPr>
          <w:rFonts w:ascii="Times" w:hAnsi="Times"/>
          <w:color w:val="FF0000"/>
          <w:sz w:val="22"/>
          <w:szCs w:val="22"/>
        </w:rPr>
      </w:pPr>
    </w:p>
    <w:p w14:paraId="3A060F79" w14:textId="77777777" w:rsidR="00C751FA" w:rsidRPr="009D3955" w:rsidRDefault="00C751FA" w:rsidP="00C751FA">
      <w:pPr>
        <w:pStyle w:val="ListParagraph"/>
        <w:numPr>
          <w:ilvl w:val="3"/>
          <w:numId w:val="29"/>
        </w:numPr>
        <w:rPr>
          <w:rFonts w:ascii="Times" w:hAnsi="Times"/>
          <w:sz w:val="22"/>
          <w:szCs w:val="22"/>
        </w:rPr>
      </w:pPr>
      <w:r w:rsidRPr="009D3955">
        <w:rPr>
          <w:rFonts w:ascii="Times" w:hAnsi="Times"/>
          <w:sz w:val="22"/>
          <w:szCs w:val="22"/>
        </w:rPr>
        <w:t>Note: “Lovingkindness” (</w:t>
      </w:r>
      <w:r w:rsidRPr="009D3955">
        <w:rPr>
          <w:rFonts w:ascii="Times" w:hAnsi="Times"/>
          <w:i/>
          <w:iCs/>
          <w:sz w:val="22"/>
          <w:szCs w:val="22"/>
        </w:rPr>
        <w:t>hesed</w:t>
      </w:r>
      <w:r w:rsidRPr="009D3955">
        <w:rPr>
          <w:rFonts w:ascii="Times" w:hAnsi="Times"/>
          <w:sz w:val="22"/>
          <w:szCs w:val="22"/>
        </w:rPr>
        <w:t xml:space="preserve">) in the OT is intimately connected to and even basically synonymous with all of these terms and with the attributes of goodness and love. The LXX often translates </w:t>
      </w:r>
      <w:r w:rsidRPr="009D3955">
        <w:rPr>
          <w:rFonts w:ascii="Times" w:hAnsi="Times"/>
          <w:i/>
          <w:iCs/>
          <w:sz w:val="22"/>
          <w:szCs w:val="22"/>
        </w:rPr>
        <w:t>hesed</w:t>
      </w:r>
      <w:r w:rsidRPr="009D3955">
        <w:rPr>
          <w:rFonts w:ascii="Times" w:hAnsi="Times"/>
          <w:sz w:val="22"/>
          <w:szCs w:val="22"/>
        </w:rPr>
        <w:t xml:space="preserve"> often with the Greek word for “mercy.”</w:t>
      </w:r>
    </w:p>
    <w:p w14:paraId="379F4F3B" w14:textId="77777777" w:rsidR="00972C85" w:rsidRPr="009D3955" w:rsidRDefault="00C751FA" w:rsidP="00C751FA">
      <w:pPr>
        <w:pStyle w:val="ListParagraph"/>
        <w:numPr>
          <w:ilvl w:val="0"/>
          <w:numId w:val="24"/>
        </w:numPr>
        <w:rPr>
          <w:rFonts w:ascii="Times" w:hAnsi="Times"/>
          <w:sz w:val="22"/>
          <w:szCs w:val="22"/>
        </w:rPr>
      </w:pPr>
      <w:r w:rsidRPr="009D3955">
        <w:rPr>
          <w:rFonts w:ascii="Times" w:hAnsi="Times"/>
          <w:sz w:val="22"/>
          <w:szCs w:val="22"/>
        </w:rPr>
        <w:t xml:space="preserve">The word means “loyal or steadfast love.” </w:t>
      </w:r>
    </w:p>
    <w:p w14:paraId="478639A7" w14:textId="2B77BD08" w:rsidR="00C751FA" w:rsidRPr="009D3955" w:rsidRDefault="00C751FA" w:rsidP="00C751FA">
      <w:pPr>
        <w:rPr>
          <w:rFonts w:ascii="Times" w:hAnsi="Times"/>
          <w:color w:val="FF0000"/>
          <w:sz w:val="22"/>
          <w:szCs w:val="22"/>
        </w:rPr>
      </w:pPr>
    </w:p>
    <w:p w14:paraId="2B9BA410" w14:textId="77777777" w:rsidR="00161BAE" w:rsidRPr="009D3955" w:rsidRDefault="00161BAE" w:rsidP="00C751FA">
      <w:pPr>
        <w:rPr>
          <w:rFonts w:ascii="Times" w:hAnsi="Times"/>
          <w:color w:val="FF0000"/>
          <w:sz w:val="22"/>
          <w:szCs w:val="22"/>
        </w:rPr>
      </w:pPr>
    </w:p>
    <w:p w14:paraId="035E90F1" w14:textId="77777777" w:rsidR="00C751FA" w:rsidRPr="009D3955" w:rsidRDefault="00C751FA" w:rsidP="00C751FA">
      <w:pPr>
        <w:pStyle w:val="ListParagraph"/>
        <w:numPr>
          <w:ilvl w:val="0"/>
          <w:numId w:val="22"/>
        </w:numPr>
        <w:rPr>
          <w:rFonts w:ascii="Times" w:hAnsi="Times"/>
          <w:sz w:val="22"/>
          <w:szCs w:val="22"/>
        </w:rPr>
      </w:pPr>
      <w:r w:rsidRPr="009D3955">
        <w:rPr>
          <w:rFonts w:ascii="Times" w:hAnsi="Times"/>
          <w:sz w:val="22"/>
          <w:szCs w:val="22"/>
        </w:rPr>
        <w:t>Details</w:t>
      </w:r>
    </w:p>
    <w:p w14:paraId="5DEB15C9" w14:textId="77777777" w:rsidR="00C751FA" w:rsidRPr="009D3955" w:rsidRDefault="00C751FA" w:rsidP="00C751FA">
      <w:pPr>
        <w:pStyle w:val="ListParagraph"/>
        <w:numPr>
          <w:ilvl w:val="0"/>
          <w:numId w:val="30"/>
        </w:numPr>
        <w:autoSpaceDE w:val="0"/>
        <w:autoSpaceDN w:val="0"/>
        <w:adjustRightInd w:val="0"/>
        <w:rPr>
          <w:rFonts w:ascii="Times" w:hAnsi="Times" w:cs="Calibri"/>
          <w:sz w:val="22"/>
          <w:szCs w:val="22"/>
        </w:rPr>
      </w:pPr>
      <w:r w:rsidRPr="009D3955">
        <w:rPr>
          <w:rFonts w:ascii="Times" w:hAnsi="Times" w:cs="Calibri"/>
          <w:sz w:val="22"/>
          <w:szCs w:val="22"/>
        </w:rPr>
        <w:t>God’s mercy is tied to His grace, patience, love, and faithfulness.</w:t>
      </w:r>
    </w:p>
    <w:p w14:paraId="1EAFAE9E" w14:textId="77777777" w:rsidR="00C751FA" w:rsidRPr="009D3955" w:rsidRDefault="00C751FA" w:rsidP="00C751FA">
      <w:pPr>
        <w:pStyle w:val="ListParagraph"/>
        <w:numPr>
          <w:ilvl w:val="0"/>
          <w:numId w:val="24"/>
        </w:numPr>
        <w:tabs>
          <w:tab w:val="right" w:pos="360"/>
          <w:tab w:val="left" w:pos="1080"/>
        </w:tabs>
        <w:autoSpaceDE w:val="0"/>
        <w:autoSpaceDN w:val="0"/>
        <w:adjustRightInd w:val="0"/>
        <w:rPr>
          <w:rFonts w:ascii="Times" w:hAnsi="Times" w:cs="Calibri"/>
          <w:color w:val="FF0000"/>
          <w:sz w:val="22"/>
          <w:szCs w:val="22"/>
        </w:rPr>
      </w:pPr>
      <w:r w:rsidRPr="009D3955">
        <w:rPr>
          <w:rFonts w:ascii="Times" w:hAnsi="Times" w:cs="Calibri"/>
          <w:color w:val="FF0000"/>
          <w:sz w:val="22"/>
          <w:szCs w:val="22"/>
        </w:rPr>
        <w:t>Psa 86:15 ~ But You, O Lord, are a God merciful and gracious, Slow to anger and abundant in lovingkindness and truth</w:t>
      </w:r>
    </w:p>
    <w:p w14:paraId="54CA9AC5" w14:textId="77777777" w:rsidR="00C751FA" w:rsidRPr="009D3955" w:rsidRDefault="00C751FA" w:rsidP="00C751FA">
      <w:pPr>
        <w:pStyle w:val="ListParagraph"/>
        <w:numPr>
          <w:ilvl w:val="0"/>
          <w:numId w:val="24"/>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 xml:space="preserve">Isa 55:3 ~ Incline your ear and come to Me. Listen, that you may live; And I will make an everlasting covenant with you, </w:t>
      </w:r>
      <w:proofErr w:type="gramStart"/>
      <w:r w:rsidRPr="009D3955">
        <w:rPr>
          <w:rFonts w:ascii="Times" w:hAnsi="Times" w:cs="Calibri"/>
          <w:color w:val="FF0000"/>
          <w:sz w:val="22"/>
          <w:szCs w:val="22"/>
        </w:rPr>
        <w:t>According</w:t>
      </w:r>
      <w:proofErr w:type="gramEnd"/>
      <w:r w:rsidRPr="009D3955">
        <w:rPr>
          <w:rFonts w:ascii="Times" w:hAnsi="Times" w:cs="Calibri"/>
          <w:color w:val="FF0000"/>
          <w:sz w:val="22"/>
          <w:szCs w:val="22"/>
        </w:rPr>
        <w:t xml:space="preserve"> to the faithful mercies shown to David.</w:t>
      </w:r>
    </w:p>
    <w:p w14:paraId="7BA05A52" w14:textId="4A5CC255" w:rsidR="00C751FA" w:rsidRPr="009D3955" w:rsidRDefault="00C751FA" w:rsidP="00C751FA">
      <w:pPr>
        <w:pStyle w:val="ListParagraph"/>
        <w:numPr>
          <w:ilvl w:val="0"/>
          <w:numId w:val="24"/>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lastRenderedPageBreak/>
        <w:t xml:space="preserve">Isa 63:9 ~ In all their affliction He was afflicted, And the angel of His presence saved them; In His love and in His </w:t>
      </w:r>
      <w:proofErr w:type="gramStart"/>
      <w:r w:rsidRPr="009D3955">
        <w:rPr>
          <w:rFonts w:ascii="Times" w:hAnsi="Times" w:cs="Calibri"/>
          <w:color w:val="FF0000"/>
          <w:sz w:val="22"/>
          <w:szCs w:val="22"/>
        </w:rPr>
        <w:t>mercy</w:t>
      </w:r>
      <w:proofErr w:type="gramEnd"/>
      <w:r w:rsidRPr="009D3955">
        <w:rPr>
          <w:rFonts w:ascii="Times" w:hAnsi="Times" w:cs="Calibri"/>
          <w:color w:val="FF0000"/>
          <w:sz w:val="22"/>
          <w:szCs w:val="22"/>
        </w:rPr>
        <w:t xml:space="preserve"> He redeemed them, And He lifted them and carried them all the days of old.</w:t>
      </w:r>
    </w:p>
    <w:p w14:paraId="639806D3" w14:textId="77777777" w:rsidR="00B462C7" w:rsidRPr="009D3955" w:rsidRDefault="00B462C7" w:rsidP="00B462C7">
      <w:pPr>
        <w:pStyle w:val="ListParagraph"/>
        <w:autoSpaceDE w:val="0"/>
        <w:autoSpaceDN w:val="0"/>
        <w:adjustRightInd w:val="0"/>
        <w:ind w:left="2160"/>
        <w:rPr>
          <w:rFonts w:ascii="Times" w:hAnsi="Times" w:cs="Calibri"/>
          <w:color w:val="FF0000"/>
          <w:sz w:val="22"/>
          <w:szCs w:val="22"/>
        </w:rPr>
      </w:pPr>
    </w:p>
    <w:p w14:paraId="51B5E510" w14:textId="77777777" w:rsidR="00C751FA" w:rsidRPr="009D3955" w:rsidRDefault="00C751FA" w:rsidP="00C751FA">
      <w:pPr>
        <w:pStyle w:val="ListParagraph"/>
        <w:numPr>
          <w:ilvl w:val="0"/>
          <w:numId w:val="30"/>
        </w:numPr>
        <w:rPr>
          <w:rFonts w:ascii="Times" w:hAnsi="Times"/>
          <w:sz w:val="22"/>
          <w:szCs w:val="22"/>
        </w:rPr>
      </w:pPr>
      <w:r w:rsidRPr="009D3955">
        <w:rPr>
          <w:rFonts w:ascii="Times" w:hAnsi="Times"/>
          <w:sz w:val="22"/>
          <w:szCs w:val="22"/>
        </w:rPr>
        <w:t>God’s mercy is deeply intimate and emotional.</w:t>
      </w:r>
    </w:p>
    <w:p w14:paraId="4A217898" w14:textId="77777777" w:rsidR="00C751FA" w:rsidRPr="009D3955" w:rsidRDefault="00C751FA" w:rsidP="00C751FA">
      <w:pPr>
        <w:pStyle w:val="ListParagraph"/>
        <w:numPr>
          <w:ilvl w:val="0"/>
          <w:numId w:val="24"/>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 xml:space="preserve">Jer 31:20 ~ </w:t>
      </w:r>
      <w:r w:rsidRPr="009D3955">
        <w:rPr>
          <w:rFonts w:ascii="Times" w:hAnsi="Times" w:cs="Calibri"/>
          <w:color w:val="FF0000"/>
          <w:sz w:val="22"/>
          <w:szCs w:val="22"/>
          <w:vertAlign w:val="superscript"/>
        </w:rPr>
        <w:t>20</w:t>
      </w:r>
      <w:r w:rsidRPr="009D3955">
        <w:rPr>
          <w:rFonts w:ascii="Times" w:hAnsi="Times" w:cs="Calibri"/>
          <w:color w:val="FF0000"/>
          <w:sz w:val="22"/>
          <w:szCs w:val="22"/>
        </w:rPr>
        <w:t xml:space="preserve">“Is Ephraim My dear son? Is he a delightful child? Indeed, as often as I have spoken against him, I certainly still remember him; </w:t>
      </w:r>
      <w:proofErr w:type="gramStart"/>
      <w:r w:rsidRPr="009D3955">
        <w:rPr>
          <w:rFonts w:ascii="Times" w:hAnsi="Times" w:cs="Calibri"/>
          <w:color w:val="FF0000"/>
          <w:sz w:val="22"/>
          <w:szCs w:val="22"/>
        </w:rPr>
        <w:t>Therefore</w:t>
      </w:r>
      <w:proofErr w:type="gramEnd"/>
      <w:r w:rsidRPr="009D3955">
        <w:rPr>
          <w:rFonts w:ascii="Times" w:hAnsi="Times" w:cs="Calibri"/>
          <w:color w:val="FF0000"/>
          <w:sz w:val="22"/>
          <w:szCs w:val="22"/>
        </w:rPr>
        <w:t xml:space="preserve"> My heart yearns for him; I will surely have mercy on him,” declares the </w:t>
      </w:r>
      <w:r w:rsidRPr="009D3955">
        <w:rPr>
          <w:rFonts w:ascii="Times" w:hAnsi="Times" w:cs="Calibri"/>
          <w:smallCaps/>
          <w:color w:val="FF0000"/>
          <w:sz w:val="22"/>
          <w:szCs w:val="22"/>
        </w:rPr>
        <w:t>Lord</w:t>
      </w:r>
      <w:r w:rsidRPr="009D3955">
        <w:rPr>
          <w:rFonts w:ascii="Times" w:hAnsi="Times" w:cs="Calibri"/>
          <w:color w:val="FF0000"/>
          <w:sz w:val="22"/>
          <w:szCs w:val="22"/>
        </w:rPr>
        <w:t>.</w:t>
      </w:r>
    </w:p>
    <w:p w14:paraId="011C3AA3" w14:textId="77777777" w:rsidR="00C751FA" w:rsidRPr="009D3955" w:rsidRDefault="00C751FA" w:rsidP="00C751FA">
      <w:pPr>
        <w:pStyle w:val="ListParagraph"/>
        <w:numPr>
          <w:ilvl w:val="0"/>
          <w:numId w:val="24"/>
        </w:numPr>
        <w:autoSpaceDE w:val="0"/>
        <w:autoSpaceDN w:val="0"/>
        <w:adjustRightInd w:val="0"/>
        <w:rPr>
          <w:rFonts w:ascii="Times" w:hAnsi="Times" w:cs="Calibri"/>
          <w:sz w:val="22"/>
          <w:szCs w:val="22"/>
        </w:rPr>
      </w:pPr>
      <w:r w:rsidRPr="009D3955">
        <w:rPr>
          <w:rFonts w:ascii="Times" w:hAnsi="Times" w:cs="Calibri"/>
          <w:sz w:val="22"/>
          <w:szCs w:val="22"/>
        </w:rPr>
        <w:t>In 2 Cor 1:3, Paul calls God “the Father of all mercies and the God of all comfort.”</w:t>
      </w:r>
    </w:p>
    <w:p w14:paraId="33022368" w14:textId="77777777" w:rsidR="00C751FA" w:rsidRPr="009D3955" w:rsidRDefault="00C751FA" w:rsidP="00C751FA">
      <w:pPr>
        <w:pStyle w:val="ListParagraph"/>
        <w:ind w:left="1800"/>
        <w:rPr>
          <w:rFonts w:ascii="Times" w:hAnsi="Times"/>
          <w:sz w:val="22"/>
          <w:szCs w:val="22"/>
        </w:rPr>
      </w:pPr>
    </w:p>
    <w:p w14:paraId="74151C5A" w14:textId="108262C0" w:rsidR="00C751FA" w:rsidRPr="009D3955" w:rsidRDefault="00C751FA" w:rsidP="00C751FA">
      <w:pPr>
        <w:pStyle w:val="ListParagraph"/>
        <w:numPr>
          <w:ilvl w:val="0"/>
          <w:numId w:val="30"/>
        </w:numPr>
        <w:rPr>
          <w:rFonts w:ascii="Times" w:hAnsi="Times"/>
          <w:sz w:val="22"/>
          <w:szCs w:val="22"/>
        </w:rPr>
      </w:pPr>
      <w:r w:rsidRPr="009D3955">
        <w:rPr>
          <w:rFonts w:ascii="Times" w:hAnsi="Times"/>
          <w:sz w:val="22"/>
          <w:szCs w:val="22"/>
        </w:rPr>
        <w:t>God</w:t>
      </w:r>
      <w:r w:rsidR="00B462C7" w:rsidRPr="009D3955">
        <w:rPr>
          <w:rFonts w:ascii="Times" w:hAnsi="Times"/>
          <w:sz w:val="22"/>
          <w:szCs w:val="22"/>
        </w:rPr>
        <w:t>’s</w:t>
      </w:r>
      <w:r w:rsidRPr="009D3955">
        <w:rPr>
          <w:rFonts w:ascii="Times" w:hAnsi="Times"/>
          <w:sz w:val="22"/>
          <w:szCs w:val="22"/>
        </w:rPr>
        <w:t xml:space="preserve"> mercies are great and unfailing.</w:t>
      </w:r>
    </w:p>
    <w:p w14:paraId="019ED3F5" w14:textId="77777777" w:rsidR="00C751FA" w:rsidRPr="009D3955" w:rsidRDefault="00C751FA" w:rsidP="00C751FA">
      <w:pPr>
        <w:pStyle w:val="ListParagraph"/>
        <w:numPr>
          <w:ilvl w:val="0"/>
          <w:numId w:val="24"/>
        </w:numPr>
        <w:autoSpaceDE w:val="0"/>
        <w:autoSpaceDN w:val="0"/>
        <w:adjustRightInd w:val="0"/>
        <w:rPr>
          <w:rFonts w:ascii="Times" w:hAnsi="Times" w:cs="Times New Roman"/>
          <w:color w:val="FF0000"/>
          <w:sz w:val="22"/>
          <w:szCs w:val="22"/>
        </w:rPr>
      </w:pPr>
      <w:r w:rsidRPr="009D3955">
        <w:rPr>
          <w:rFonts w:ascii="Times" w:hAnsi="Times" w:cs="Times New Roman"/>
          <w:color w:val="FF0000"/>
          <w:sz w:val="22"/>
          <w:szCs w:val="22"/>
        </w:rPr>
        <w:t xml:space="preserve">Lam 3:22-23 ~ </w:t>
      </w:r>
      <w:r w:rsidRPr="009D3955">
        <w:rPr>
          <w:rFonts w:ascii="Times" w:hAnsi="Times" w:cs="Times New Roman"/>
          <w:color w:val="FF0000"/>
          <w:sz w:val="22"/>
          <w:szCs w:val="22"/>
          <w:vertAlign w:val="superscript"/>
        </w:rPr>
        <w:t>22</w:t>
      </w:r>
      <w:r w:rsidRPr="009D3955">
        <w:rPr>
          <w:rFonts w:ascii="Times" w:hAnsi="Times" w:cs="Times New Roman"/>
          <w:color w:val="FF0000"/>
          <w:sz w:val="22"/>
          <w:szCs w:val="22"/>
        </w:rPr>
        <w:t xml:space="preserve">The </w:t>
      </w:r>
      <w:r w:rsidRPr="009D3955">
        <w:rPr>
          <w:rFonts w:ascii="Times" w:hAnsi="Times" w:cs="Times New Roman"/>
          <w:smallCaps/>
          <w:color w:val="FF0000"/>
          <w:sz w:val="22"/>
          <w:szCs w:val="22"/>
        </w:rPr>
        <w:t>Lord’s</w:t>
      </w:r>
      <w:r w:rsidRPr="009D3955">
        <w:rPr>
          <w:rFonts w:ascii="Times" w:hAnsi="Times" w:cs="Times New Roman"/>
          <w:color w:val="FF0000"/>
          <w:sz w:val="22"/>
          <w:szCs w:val="22"/>
        </w:rPr>
        <w:t xml:space="preserve"> lovingkindnesses indeed never cease, For His compassions never fail. </w:t>
      </w:r>
      <w:r w:rsidRPr="009D3955">
        <w:rPr>
          <w:rFonts w:ascii="Times" w:hAnsi="Times" w:cs="Times New Roman"/>
          <w:color w:val="FF0000"/>
          <w:sz w:val="22"/>
          <w:szCs w:val="22"/>
          <w:vertAlign w:val="superscript"/>
        </w:rPr>
        <w:t>23</w:t>
      </w:r>
      <w:r w:rsidRPr="009D3955">
        <w:rPr>
          <w:rFonts w:ascii="Times" w:hAnsi="Times" w:cs="Times New Roman"/>
          <w:color w:val="FF0000"/>
          <w:sz w:val="22"/>
          <w:szCs w:val="22"/>
        </w:rPr>
        <w:t>They are new every morning; Great is Your faithfulness.</w:t>
      </w:r>
    </w:p>
    <w:p w14:paraId="453616F3" w14:textId="77777777" w:rsidR="00C751FA" w:rsidRPr="009D3955" w:rsidRDefault="00C751FA" w:rsidP="00C751FA">
      <w:pPr>
        <w:pStyle w:val="ListParagraph"/>
        <w:numPr>
          <w:ilvl w:val="0"/>
          <w:numId w:val="24"/>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Jas 5:11 ~ We count those blessed who endured. You have heard of the endurance of Job and have seen the outcome of the Lord’s dealings, that the Lord is full of compassion and is merciful.</w:t>
      </w:r>
    </w:p>
    <w:p w14:paraId="471B43EA" w14:textId="77777777" w:rsidR="00C751FA" w:rsidRPr="009D3955" w:rsidRDefault="00C751FA" w:rsidP="00C751FA">
      <w:pPr>
        <w:pStyle w:val="ListParagraph"/>
        <w:autoSpaceDE w:val="0"/>
        <w:autoSpaceDN w:val="0"/>
        <w:adjustRightInd w:val="0"/>
        <w:ind w:left="2160"/>
        <w:rPr>
          <w:rFonts w:ascii="Times" w:hAnsi="Times" w:cs="Calibri"/>
          <w:sz w:val="22"/>
          <w:szCs w:val="22"/>
        </w:rPr>
      </w:pPr>
    </w:p>
    <w:p w14:paraId="7C0952ED" w14:textId="0FFFE006" w:rsidR="00C751FA" w:rsidRPr="009D3955" w:rsidRDefault="00C751FA" w:rsidP="00C751FA">
      <w:pPr>
        <w:pStyle w:val="ListParagraph"/>
        <w:numPr>
          <w:ilvl w:val="0"/>
          <w:numId w:val="30"/>
        </w:numPr>
        <w:autoSpaceDE w:val="0"/>
        <w:autoSpaceDN w:val="0"/>
        <w:adjustRightInd w:val="0"/>
        <w:rPr>
          <w:rFonts w:ascii="Times" w:hAnsi="Times" w:cs="Calibri"/>
          <w:sz w:val="22"/>
          <w:szCs w:val="22"/>
        </w:rPr>
      </w:pPr>
      <w:r w:rsidRPr="009D3955">
        <w:rPr>
          <w:rFonts w:ascii="Times" w:hAnsi="Times" w:cs="Calibri"/>
          <w:sz w:val="22"/>
          <w:szCs w:val="22"/>
        </w:rPr>
        <w:t>God’s mercy extends to all of His creation.</w:t>
      </w:r>
    </w:p>
    <w:p w14:paraId="0CBF5605" w14:textId="77777777" w:rsidR="00C751FA" w:rsidRPr="009D3955" w:rsidRDefault="00C751FA" w:rsidP="00C751FA">
      <w:pPr>
        <w:pStyle w:val="ListParagraph"/>
        <w:numPr>
          <w:ilvl w:val="0"/>
          <w:numId w:val="24"/>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 xml:space="preserve">Psa 145:9 ~ The </w:t>
      </w:r>
      <w:r w:rsidRPr="009D3955">
        <w:rPr>
          <w:rFonts w:ascii="Times" w:hAnsi="Times" w:cs="Calibri"/>
          <w:smallCaps/>
          <w:color w:val="FF0000"/>
          <w:sz w:val="22"/>
          <w:szCs w:val="22"/>
        </w:rPr>
        <w:t>Lord</w:t>
      </w:r>
      <w:r w:rsidRPr="009D3955">
        <w:rPr>
          <w:rFonts w:ascii="Times" w:hAnsi="Times" w:cs="Calibri"/>
          <w:color w:val="FF0000"/>
          <w:sz w:val="22"/>
          <w:szCs w:val="22"/>
        </w:rPr>
        <w:t xml:space="preserve"> is good to all, And His mercies are over all His works.</w:t>
      </w:r>
    </w:p>
    <w:p w14:paraId="5FA53ACF" w14:textId="77777777" w:rsidR="00C751FA" w:rsidRPr="009D3955" w:rsidRDefault="00C751FA" w:rsidP="00C751FA">
      <w:pPr>
        <w:pStyle w:val="ListParagraph"/>
        <w:numPr>
          <w:ilvl w:val="0"/>
          <w:numId w:val="24"/>
        </w:numPr>
        <w:autoSpaceDE w:val="0"/>
        <w:autoSpaceDN w:val="0"/>
        <w:adjustRightInd w:val="0"/>
        <w:rPr>
          <w:rFonts w:ascii="Times" w:hAnsi="Times" w:cs="Calibri"/>
          <w:sz w:val="22"/>
          <w:szCs w:val="22"/>
        </w:rPr>
      </w:pPr>
      <w:r w:rsidRPr="009D3955">
        <w:rPr>
          <w:rFonts w:ascii="Times" w:hAnsi="Times" w:cs="Calibri"/>
          <w:sz w:val="22"/>
          <w:szCs w:val="22"/>
        </w:rPr>
        <w:t>In Phil 2:27, Paul says God had mercy on Ephaphroditus in healing him.</w:t>
      </w:r>
    </w:p>
    <w:p w14:paraId="60CE03C5" w14:textId="77777777" w:rsidR="00C751FA" w:rsidRPr="009D3955" w:rsidRDefault="00C751FA" w:rsidP="00C751FA">
      <w:pPr>
        <w:rPr>
          <w:rFonts w:ascii="Times" w:hAnsi="Times"/>
          <w:sz w:val="22"/>
          <w:szCs w:val="22"/>
        </w:rPr>
      </w:pPr>
    </w:p>
    <w:p w14:paraId="5A737DF9" w14:textId="72847072" w:rsidR="00C751FA" w:rsidRPr="009D3955" w:rsidRDefault="00C751FA" w:rsidP="00C751FA">
      <w:pPr>
        <w:pStyle w:val="ListParagraph"/>
        <w:numPr>
          <w:ilvl w:val="0"/>
          <w:numId w:val="30"/>
        </w:numPr>
        <w:autoSpaceDE w:val="0"/>
        <w:autoSpaceDN w:val="0"/>
        <w:adjustRightInd w:val="0"/>
        <w:rPr>
          <w:rFonts w:ascii="Times" w:hAnsi="Times" w:cs="Calibri"/>
          <w:sz w:val="22"/>
          <w:szCs w:val="22"/>
        </w:rPr>
      </w:pPr>
      <w:r w:rsidRPr="009D3955">
        <w:rPr>
          <w:rFonts w:ascii="Times" w:hAnsi="Times" w:cs="Calibri"/>
          <w:sz w:val="22"/>
          <w:szCs w:val="22"/>
        </w:rPr>
        <w:t>God’s mercy is perfectly embodied in the person and work of Jesus Christ.</w:t>
      </w:r>
    </w:p>
    <w:p w14:paraId="7A47137C" w14:textId="5799E49A" w:rsidR="00C751FA" w:rsidRPr="009D3955" w:rsidRDefault="00C751FA" w:rsidP="00C751FA">
      <w:pPr>
        <w:pStyle w:val="ListParagraph"/>
        <w:numPr>
          <w:ilvl w:val="0"/>
          <w:numId w:val="25"/>
        </w:numPr>
        <w:autoSpaceDE w:val="0"/>
        <w:autoSpaceDN w:val="0"/>
        <w:adjustRightInd w:val="0"/>
        <w:rPr>
          <w:rFonts w:ascii="Times" w:hAnsi="Times" w:cs="Calibri"/>
          <w:sz w:val="22"/>
          <w:szCs w:val="22"/>
        </w:rPr>
      </w:pPr>
      <w:r w:rsidRPr="009D3955">
        <w:rPr>
          <w:rFonts w:ascii="Times" w:hAnsi="Times" w:cs="Calibri"/>
          <w:sz w:val="22"/>
          <w:szCs w:val="22"/>
        </w:rPr>
        <w:t xml:space="preserve">In Luke 1:54, 58, 72, and 78, the birth of Christ is considered a sign of God’s mercy in remembrance of His </w:t>
      </w:r>
      <w:r w:rsidR="00F0063A" w:rsidRPr="009D3955">
        <w:rPr>
          <w:rFonts w:ascii="Times" w:hAnsi="Times" w:cs="Calibri"/>
          <w:sz w:val="22"/>
          <w:szCs w:val="22"/>
        </w:rPr>
        <w:t xml:space="preserve">(new) </w:t>
      </w:r>
      <w:r w:rsidRPr="009D3955">
        <w:rPr>
          <w:rFonts w:ascii="Times" w:hAnsi="Times" w:cs="Calibri"/>
          <w:sz w:val="22"/>
          <w:szCs w:val="22"/>
        </w:rPr>
        <w:t>covenant with Israel.</w:t>
      </w:r>
    </w:p>
    <w:p w14:paraId="584038B5" w14:textId="77777777" w:rsidR="00C751FA" w:rsidRPr="009D3955" w:rsidRDefault="00C751FA" w:rsidP="00C751FA">
      <w:pPr>
        <w:pStyle w:val="ListParagraph"/>
        <w:numPr>
          <w:ilvl w:val="0"/>
          <w:numId w:val="25"/>
        </w:numPr>
        <w:autoSpaceDE w:val="0"/>
        <w:autoSpaceDN w:val="0"/>
        <w:adjustRightInd w:val="0"/>
        <w:rPr>
          <w:rFonts w:ascii="Times" w:hAnsi="Times" w:cs="Calibri"/>
          <w:sz w:val="22"/>
          <w:szCs w:val="22"/>
        </w:rPr>
      </w:pPr>
      <w:r w:rsidRPr="009D3955">
        <w:rPr>
          <w:rFonts w:ascii="Times" w:hAnsi="Times" w:cs="Calibri"/>
          <w:sz w:val="22"/>
          <w:szCs w:val="22"/>
        </w:rPr>
        <w:t>Rom 12:1 tells us that the gospel encompasses “the mercies of God.”</w:t>
      </w:r>
    </w:p>
    <w:p w14:paraId="32CC51E5" w14:textId="1B2287D2" w:rsidR="00C751FA" w:rsidRPr="009D3955" w:rsidRDefault="00C751FA" w:rsidP="00C751FA">
      <w:pPr>
        <w:pStyle w:val="ListParagraph"/>
        <w:numPr>
          <w:ilvl w:val="0"/>
          <w:numId w:val="25"/>
        </w:numPr>
        <w:autoSpaceDE w:val="0"/>
        <w:autoSpaceDN w:val="0"/>
        <w:adjustRightInd w:val="0"/>
        <w:rPr>
          <w:rFonts w:ascii="Times" w:hAnsi="Times" w:cs="Calibri"/>
          <w:sz w:val="22"/>
          <w:szCs w:val="22"/>
        </w:rPr>
      </w:pPr>
      <w:r w:rsidRPr="009D3955">
        <w:rPr>
          <w:rFonts w:ascii="Times" w:hAnsi="Times" w:cs="Calibri"/>
          <w:sz w:val="22"/>
          <w:szCs w:val="22"/>
        </w:rPr>
        <w:t>In Eph 2:4, Paul says God is rich in mercy and that His mercy is tied to His love.</w:t>
      </w:r>
    </w:p>
    <w:p w14:paraId="636E855F" w14:textId="77777777" w:rsidR="00C751FA" w:rsidRPr="009D3955" w:rsidRDefault="00C751FA" w:rsidP="00C751FA">
      <w:pPr>
        <w:pStyle w:val="ListParagraph"/>
        <w:numPr>
          <w:ilvl w:val="0"/>
          <w:numId w:val="25"/>
        </w:numPr>
        <w:autoSpaceDE w:val="0"/>
        <w:autoSpaceDN w:val="0"/>
        <w:adjustRightInd w:val="0"/>
        <w:rPr>
          <w:rFonts w:ascii="Times" w:hAnsi="Times" w:cs="Calibri"/>
          <w:sz w:val="22"/>
          <w:szCs w:val="22"/>
        </w:rPr>
      </w:pPr>
      <w:r w:rsidRPr="009D3955">
        <w:rPr>
          <w:rFonts w:ascii="Times" w:hAnsi="Times" w:cs="Calibri"/>
          <w:sz w:val="22"/>
          <w:szCs w:val="22"/>
        </w:rPr>
        <w:t>In 1 Tim 1:13, 16, Paul says he “was shown mercy” and found mercy” in Christ.</w:t>
      </w:r>
    </w:p>
    <w:p w14:paraId="4B27A11D" w14:textId="41F1A45D" w:rsidR="00B462C7" w:rsidRPr="009D3955" w:rsidRDefault="00C751FA" w:rsidP="00B462C7">
      <w:pPr>
        <w:pStyle w:val="ListParagraph"/>
        <w:numPr>
          <w:ilvl w:val="0"/>
          <w:numId w:val="25"/>
        </w:numPr>
        <w:autoSpaceDE w:val="0"/>
        <w:autoSpaceDN w:val="0"/>
        <w:adjustRightInd w:val="0"/>
        <w:rPr>
          <w:rFonts w:ascii="Times" w:hAnsi="Times" w:cs="Calibri"/>
          <w:sz w:val="22"/>
          <w:szCs w:val="22"/>
        </w:rPr>
      </w:pPr>
      <w:r w:rsidRPr="009D3955">
        <w:rPr>
          <w:rFonts w:ascii="Times" w:hAnsi="Times" w:cs="Calibri"/>
          <w:sz w:val="22"/>
          <w:szCs w:val="22"/>
        </w:rPr>
        <w:t>In Titus 3:5, regeneration and justification are according to God’s mercy</w:t>
      </w:r>
      <w:r w:rsidR="00355236" w:rsidRPr="009D3955">
        <w:rPr>
          <w:rFonts w:ascii="Times" w:hAnsi="Times" w:cs="Calibri"/>
          <w:sz w:val="22"/>
          <w:szCs w:val="22"/>
        </w:rPr>
        <w:t>.</w:t>
      </w:r>
    </w:p>
    <w:p w14:paraId="6E3B4BF0" w14:textId="77777777" w:rsidR="00355236" w:rsidRPr="009D3955" w:rsidRDefault="00355236" w:rsidP="00355236">
      <w:pPr>
        <w:pStyle w:val="ListParagraph"/>
        <w:autoSpaceDE w:val="0"/>
        <w:autoSpaceDN w:val="0"/>
        <w:adjustRightInd w:val="0"/>
        <w:ind w:left="2160"/>
        <w:rPr>
          <w:rFonts w:ascii="Times" w:hAnsi="Times" w:cs="Calibri"/>
          <w:sz w:val="22"/>
          <w:szCs w:val="22"/>
        </w:rPr>
      </w:pPr>
    </w:p>
    <w:p w14:paraId="6162D461" w14:textId="77777777" w:rsidR="00C751FA" w:rsidRPr="009D3955" w:rsidRDefault="00C751FA" w:rsidP="00C751FA">
      <w:pPr>
        <w:pStyle w:val="ListParagraph"/>
        <w:numPr>
          <w:ilvl w:val="0"/>
          <w:numId w:val="22"/>
        </w:numPr>
        <w:rPr>
          <w:rFonts w:ascii="Times" w:hAnsi="Times"/>
          <w:sz w:val="22"/>
          <w:szCs w:val="22"/>
        </w:rPr>
      </w:pPr>
      <w:r w:rsidRPr="009D3955">
        <w:rPr>
          <w:rFonts w:ascii="Times" w:hAnsi="Times"/>
          <w:sz w:val="22"/>
          <w:szCs w:val="22"/>
        </w:rPr>
        <w:t>Applications</w:t>
      </w:r>
    </w:p>
    <w:p w14:paraId="277A7145" w14:textId="77777777" w:rsidR="00C751FA" w:rsidRPr="009D3955" w:rsidRDefault="00C751FA" w:rsidP="00C751FA">
      <w:pPr>
        <w:pStyle w:val="ListParagraph"/>
        <w:numPr>
          <w:ilvl w:val="3"/>
          <w:numId w:val="22"/>
        </w:numPr>
        <w:rPr>
          <w:rFonts w:ascii="Times" w:hAnsi="Times"/>
          <w:sz w:val="22"/>
          <w:szCs w:val="22"/>
        </w:rPr>
      </w:pPr>
      <w:r w:rsidRPr="009D3955">
        <w:rPr>
          <w:rFonts w:ascii="Times" w:hAnsi="Times" w:cs="Calibri"/>
          <w:sz w:val="22"/>
          <w:szCs w:val="22"/>
        </w:rPr>
        <w:t>Be merciful because you’ve received the mercies of salvation.</w:t>
      </w:r>
    </w:p>
    <w:p w14:paraId="1F582A5A" w14:textId="77777777" w:rsidR="00C751FA" w:rsidRPr="009D3955" w:rsidRDefault="00C751FA" w:rsidP="00C751FA">
      <w:pPr>
        <w:pStyle w:val="ListParagraph"/>
        <w:numPr>
          <w:ilvl w:val="0"/>
          <w:numId w:val="26"/>
        </w:numPr>
        <w:rPr>
          <w:rFonts w:ascii="Times" w:hAnsi="Times" w:cs="Calibri"/>
          <w:sz w:val="22"/>
          <w:szCs w:val="22"/>
        </w:rPr>
      </w:pPr>
      <w:r w:rsidRPr="009D3955">
        <w:rPr>
          <w:rFonts w:ascii="Times" w:hAnsi="Times" w:cs="Calibri"/>
          <w:sz w:val="22"/>
          <w:szCs w:val="22"/>
        </w:rPr>
        <w:t>Luke 6:36 ~ Be merciful, just as your Father is merciful. (cf. Matt 5:7)</w:t>
      </w:r>
    </w:p>
    <w:p w14:paraId="145D80B6" w14:textId="75F9603B" w:rsidR="00C751FA" w:rsidRPr="009D3955" w:rsidRDefault="00C751FA" w:rsidP="00C751FA">
      <w:pPr>
        <w:pStyle w:val="ListParagraph"/>
        <w:numPr>
          <w:ilvl w:val="0"/>
          <w:numId w:val="26"/>
        </w:numPr>
        <w:rPr>
          <w:rFonts w:ascii="Times" w:hAnsi="Times" w:cs="Calibri"/>
          <w:sz w:val="22"/>
          <w:szCs w:val="22"/>
        </w:rPr>
      </w:pPr>
      <w:r w:rsidRPr="009D3955">
        <w:rPr>
          <w:rFonts w:ascii="Times" w:hAnsi="Times" w:cs="Calibri"/>
          <w:sz w:val="22"/>
          <w:szCs w:val="22"/>
        </w:rPr>
        <w:t>Jas 2:13 tells us to be merciful to others in the context of not showing partiality.</w:t>
      </w:r>
    </w:p>
    <w:p w14:paraId="621F7A91" w14:textId="31975F31" w:rsidR="00C751FA" w:rsidRPr="009D3955" w:rsidRDefault="00C751FA" w:rsidP="00C751FA">
      <w:pPr>
        <w:pStyle w:val="ListParagraph"/>
        <w:numPr>
          <w:ilvl w:val="0"/>
          <w:numId w:val="26"/>
        </w:numPr>
        <w:rPr>
          <w:rFonts w:ascii="Times" w:hAnsi="Times" w:cs="Calibri"/>
          <w:sz w:val="22"/>
          <w:szCs w:val="22"/>
        </w:rPr>
      </w:pPr>
      <w:r w:rsidRPr="009D3955">
        <w:rPr>
          <w:rFonts w:ascii="Times" w:hAnsi="Times" w:cs="Calibri"/>
          <w:sz w:val="22"/>
          <w:szCs w:val="22"/>
        </w:rPr>
        <w:t>Wisdom from above shows itself in mercy, among other qualities (J</w:t>
      </w:r>
      <w:r w:rsidR="00E82B0A" w:rsidRPr="009D3955">
        <w:rPr>
          <w:rFonts w:ascii="Times" w:hAnsi="Times" w:cs="Calibri"/>
          <w:sz w:val="22"/>
          <w:szCs w:val="22"/>
        </w:rPr>
        <w:t>a</w:t>
      </w:r>
      <w:r w:rsidRPr="009D3955">
        <w:rPr>
          <w:rFonts w:ascii="Times" w:hAnsi="Times" w:cs="Calibri"/>
          <w:sz w:val="22"/>
          <w:szCs w:val="22"/>
        </w:rPr>
        <w:t>s 3:17).</w:t>
      </w:r>
    </w:p>
    <w:p w14:paraId="6CADEC35" w14:textId="7AEDA4FA" w:rsidR="00C751FA" w:rsidRPr="009D3955" w:rsidRDefault="00C751FA" w:rsidP="00C751FA">
      <w:pPr>
        <w:pStyle w:val="ListParagraph"/>
        <w:numPr>
          <w:ilvl w:val="0"/>
          <w:numId w:val="26"/>
        </w:numPr>
        <w:rPr>
          <w:rFonts w:ascii="Times" w:hAnsi="Times" w:cs="Calibri"/>
          <w:sz w:val="22"/>
          <w:szCs w:val="22"/>
        </w:rPr>
      </w:pPr>
      <w:r w:rsidRPr="009D3955">
        <w:rPr>
          <w:rFonts w:ascii="Times" w:hAnsi="Times" w:cs="Calibri"/>
          <w:sz w:val="22"/>
          <w:szCs w:val="22"/>
        </w:rPr>
        <w:t>We are called to show mercy by helping shepherd other believers out of their sins (Jude 21-23).</w:t>
      </w:r>
    </w:p>
    <w:p w14:paraId="674B9DCB" w14:textId="77777777" w:rsidR="00C751FA" w:rsidRPr="009D3955" w:rsidRDefault="00C751FA" w:rsidP="00C751FA">
      <w:pPr>
        <w:rPr>
          <w:rFonts w:ascii="Times" w:hAnsi="Times"/>
          <w:sz w:val="22"/>
          <w:szCs w:val="22"/>
        </w:rPr>
      </w:pPr>
    </w:p>
    <w:p w14:paraId="5AF16E5A" w14:textId="77777777" w:rsidR="00C751FA" w:rsidRPr="009D3955" w:rsidRDefault="00C751FA" w:rsidP="00C751FA">
      <w:pPr>
        <w:pStyle w:val="ListParagraph"/>
        <w:numPr>
          <w:ilvl w:val="3"/>
          <w:numId w:val="22"/>
        </w:numPr>
        <w:autoSpaceDE w:val="0"/>
        <w:autoSpaceDN w:val="0"/>
        <w:adjustRightInd w:val="0"/>
        <w:rPr>
          <w:rFonts w:ascii="Times" w:hAnsi="Times" w:cs="Calibri"/>
          <w:sz w:val="22"/>
          <w:szCs w:val="22"/>
        </w:rPr>
      </w:pPr>
      <w:r w:rsidRPr="009D3955">
        <w:rPr>
          <w:rFonts w:ascii="Times" w:hAnsi="Times" w:cs="Calibri"/>
          <w:sz w:val="22"/>
          <w:szCs w:val="22"/>
        </w:rPr>
        <w:t>Pray expectantly for mercy in your trials.</w:t>
      </w:r>
    </w:p>
    <w:p w14:paraId="7B236B54" w14:textId="242E724F" w:rsidR="00C751FA" w:rsidRPr="009D3955" w:rsidRDefault="00C751FA" w:rsidP="00C751FA">
      <w:pPr>
        <w:pStyle w:val="ListParagraph"/>
        <w:numPr>
          <w:ilvl w:val="0"/>
          <w:numId w:val="27"/>
        </w:numPr>
        <w:autoSpaceDE w:val="0"/>
        <w:autoSpaceDN w:val="0"/>
        <w:adjustRightInd w:val="0"/>
        <w:rPr>
          <w:rFonts w:ascii="Times" w:hAnsi="Times" w:cs="Calibri"/>
          <w:sz w:val="22"/>
          <w:szCs w:val="22"/>
        </w:rPr>
      </w:pPr>
      <w:r w:rsidRPr="009D3955">
        <w:rPr>
          <w:rFonts w:ascii="Times" w:hAnsi="Times" w:cs="Calibri"/>
          <w:sz w:val="22"/>
          <w:szCs w:val="22"/>
        </w:rPr>
        <w:t>Through the “merciful and faithful High Priest” Jesus Christ (Heb 2:17), we can go boldly to the throne of grace “to receive mercy and find grace to help in time of need” (Heb 4:16).</w:t>
      </w:r>
    </w:p>
    <w:p w14:paraId="18D9604B" w14:textId="77777777" w:rsidR="00C751FA" w:rsidRPr="009D3955" w:rsidRDefault="00C751FA" w:rsidP="00C751FA">
      <w:pPr>
        <w:rPr>
          <w:rFonts w:ascii="Times" w:hAnsi="Times"/>
          <w:sz w:val="22"/>
          <w:szCs w:val="22"/>
        </w:rPr>
      </w:pPr>
    </w:p>
    <w:p w14:paraId="664FCA93" w14:textId="77777777" w:rsidR="00C751FA" w:rsidRPr="009D3955" w:rsidRDefault="00C751FA" w:rsidP="00C751FA">
      <w:pPr>
        <w:rPr>
          <w:rFonts w:ascii="Times" w:hAnsi="Times"/>
          <w:color w:val="FF0000"/>
          <w:sz w:val="22"/>
          <w:szCs w:val="22"/>
        </w:rPr>
      </w:pPr>
    </w:p>
    <w:p w14:paraId="1E1B657C" w14:textId="77777777" w:rsidR="00C751FA" w:rsidRPr="009D3955" w:rsidRDefault="00C751FA" w:rsidP="00C751FA">
      <w:pPr>
        <w:pStyle w:val="ListParagraph"/>
        <w:numPr>
          <w:ilvl w:val="0"/>
          <w:numId w:val="29"/>
        </w:numPr>
        <w:rPr>
          <w:rFonts w:ascii="Times" w:hAnsi="Times"/>
          <w:b/>
          <w:bCs/>
          <w:sz w:val="22"/>
          <w:szCs w:val="22"/>
        </w:rPr>
      </w:pPr>
      <w:r w:rsidRPr="009D3955">
        <w:rPr>
          <w:rFonts w:ascii="Times" w:hAnsi="Times"/>
          <w:b/>
          <w:bCs/>
          <w:sz w:val="22"/>
          <w:szCs w:val="22"/>
        </w:rPr>
        <w:t>Righteousness (or Justice)</w:t>
      </w:r>
    </w:p>
    <w:p w14:paraId="1C111819" w14:textId="77777777" w:rsidR="00C751FA" w:rsidRPr="009D3955" w:rsidRDefault="00C751FA" w:rsidP="00C751FA">
      <w:pPr>
        <w:rPr>
          <w:rFonts w:ascii="Times" w:hAnsi="Times"/>
          <w:sz w:val="22"/>
          <w:szCs w:val="22"/>
        </w:rPr>
      </w:pPr>
    </w:p>
    <w:p w14:paraId="56D62696" w14:textId="77777777" w:rsidR="00C751FA" w:rsidRPr="009D3955" w:rsidRDefault="00C751FA" w:rsidP="00C751FA">
      <w:pPr>
        <w:pStyle w:val="ListParagraph"/>
        <w:numPr>
          <w:ilvl w:val="0"/>
          <w:numId w:val="31"/>
        </w:numPr>
        <w:rPr>
          <w:rFonts w:ascii="Times" w:hAnsi="Times"/>
          <w:sz w:val="22"/>
          <w:szCs w:val="22"/>
        </w:rPr>
      </w:pPr>
      <w:r w:rsidRPr="009D3955">
        <w:rPr>
          <w:rFonts w:ascii="Times" w:hAnsi="Times"/>
          <w:sz w:val="22"/>
          <w:szCs w:val="22"/>
        </w:rPr>
        <w:t>Definition</w:t>
      </w:r>
    </w:p>
    <w:p w14:paraId="70932879" w14:textId="1F71B826" w:rsidR="00C751FA" w:rsidRPr="009D3955" w:rsidRDefault="00E82B0A" w:rsidP="00C751FA">
      <w:pPr>
        <w:pStyle w:val="ListParagraph"/>
        <w:numPr>
          <w:ilvl w:val="3"/>
          <w:numId w:val="32"/>
        </w:numPr>
        <w:rPr>
          <w:rFonts w:ascii="Times" w:hAnsi="Times"/>
          <w:sz w:val="22"/>
          <w:szCs w:val="22"/>
        </w:rPr>
      </w:pPr>
      <w:r w:rsidRPr="009D3955">
        <w:rPr>
          <w:rFonts w:ascii="Times" w:hAnsi="Times"/>
          <w:sz w:val="22"/>
          <w:szCs w:val="22"/>
        </w:rPr>
        <w:t>God’s perfect and infinite m</w:t>
      </w:r>
      <w:r w:rsidR="00C751FA" w:rsidRPr="009D3955">
        <w:rPr>
          <w:rFonts w:ascii="Times" w:hAnsi="Times"/>
          <w:sz w:val="22"/>
          <w:szCs w:val="22"/>
        </w:rPr>
        <w:t>oral rectitude</w:t>
      </w:r>
    </w:p>
    <w:p w14:paraId="58849DF2" w14:textId="77777777" w:rsidR="00C751FA" w:rsidRPr="009D3955" w:rsidRDefault="00C751FA" w:rsidP="00C751FA">
      <w:pPr>
        <w:pStyle w:val="ListParagraph"/>
        <w:numPr>
          <w:ilvl w:val="3"/>
          <w:numId w:val="32"/>
        </w:numPr>
        <w:rPr>
          <w:rFonts w:ascii="Times" w:hAnsi="Times"/>
          <w:sz w:val="22"/>
          <w:szCs w:val="22"/>
        </w:rPr>
      </w:pPr>
      <w:r w:rsidRPr="009D3955">
        <w:rPr>
          <w:rFonts w:ascii="Times" w:hAnsi="Times"/>
          <w:sz w:val="22"/>
          <w:szCs w:val="22"/>
        </w:rPr>
        <w:lastRenderedPageBreak/>
        <w:t>God always acts in accordance with what is right and is himself the final standard of what is right.</w:t>
      </w:r>
      <w:r w:rsidRPr="009D3955">
        <w:rPr>
          <w:rFonts w:ascii="Times" w:hAnsi="Times"/>
          <w:sz w:val="22"/>
          <w:szCs w:val="22"/>
          <w:vertAlign w:val="superscript"/>
        </w:rPr>
        <w:footnoteReference w:id="11"/>
      </w:r>
    </w:p>
    <w:p w14:paraId="525FFFE3" w14:textId="6F6C6E90" w:rsidR="00C751FA" w:rsidRPr="009D3955" w:rsidRDefault="00C751FA" w:rsidP="00C751FA">
      <w:pPr>
        <w:pStyle w:val="ListParagraph"/>
        <w:numPr>
          <w:ilvl w:val="0"/>
          <w:numId w:val="27"/>
        </w:numPr>
        <w:rPr>
          <w:rFonts w:ascii="Times" w:hAnsi="Times"/>
          <w:color w:val="0432FF"/>
          <w:sz w:val="22"/>
          <w:szCs w:val="22"/>
        </w:rPr>
      </w:pPr>
      <w:r w:rsidRPr="009D3955">
        <w:rPr>
          <w:rFonts w:ascii="Times" w:hAnsi="Times" w:cs="Calibri"/>
          <w:color w:val="0432FF"/>
          <w:sz w:val="22"/>
          <w:szCs w:val="22"/>
        </w:rPr>
        <w:t>John Feinberg: “The root word basically speaks of conformity to an ethical or moral standard. In the OT that standard is the character and nature of God. Hence God is called just and righteous in himself, and in a forensic sense, his judgments and dealings with mankind are just.”</w:t>
      </w:r>
      <w:r w:rsidR="009A11BF" w:rsidRPr="009D3955">
        <w:rPr>
          <w:rStyle w:val="FootnoteReference"/>
          <w:rFonts w:ascii="Times" w:hAnsi="Times" w:cs="Calibri"/>
          <w:color w:val="0432FF"/>
          <w:sz w:val="22"/>
          <w:szCs w:val="22"/>
        </w:rPr>
        <w:footnoteReference w:id="12"/>
      </w:r>
    </w:p>
    <w:p w14:paraId="47E88580" w14:textId="77777777" w:rsidR="00C751FA" w:rsidRPr="009D3955" w:rsidRDefault="00C751FA" w:rsidP="00C751FA">
      <w:pPr>
        <w:jc w:val="both"/>
        <w:rPr>
          <w:rFonts w:ascii="Times" w:hAnsi="Times"/>
          <w:sz w:val="22"/>
          <w:szCs w:val="22"/>
        </w:rPr>
      </w:pPr>
    </w:p>
    <w:p w14:paraId="3E5657C4" w14:textId="77777777" w:rsidR="00C751FA" w:rsidRPr="009D3955" w:rsidRDefault="00C751FA" w:rsidP="00C751FA">
      <w:pPr>
        <w:pStyle w:val="ListParagraph"/>
        <w:numPr>
          <w:ilvl w:val="0"/>
          <w:numId w:val="31"/>
        </w:numPr>
        <w:autoSpaceDE w:val="0"/>
        <w:autoSpaceDN w:val="0"/>
        <w:adjustRightInd w:val="0"/>
        <w:jc w:val="both"/>
        <w:rPr>
          <w:rFonts w:ascii="Times" w:hAnsi="Times" w:cs="Calibri"/>
          <w:sz w:val="22"/>
          <w:szCs w:val="22"/>
        </w:rPr>
      </w:pPr>
      <w:r w:rsidRPr="009D3955">
        <w:rPr>
          <w:rFonts w:ascii="Times" w:hAnsi="Times" w:cs="Calibri"/>
          <w:sz w:val="22"/>
          <w:szCs w:val="22"/>
        </w:rPr>
        <w:t>Details</w:t>
      </w:r>
    </w:p>
    <w:p w14:paraId="1171D2FF" w14:textId="77777777" w:rsidR="00C751FA" w:rsidRPr="009D3955" w:rsidRDefault="00C751FA" w:rsidP="00C751FA">
      <w:pPr>
        <w:pStyle w:val="ListParagraph"/>
        <w:numPr>
          <w:ilvl w:val="3"/>
          <w:numId w:val="31"/>
        </w:numPr>
        <w:autoSpaceDE w:val="0"/>
        <w:autoSpaceDN w:val="0"/>
        <w:adjustRightInd w:val="0"/>
        <w:jc w:val="both"/>
        <w:rPr>
          <w:rFonts w:ascii="Times" w:hAnsi="Times" w:cs="Calibri"/>
          <w:sz w:val="22"/>
          <w:szCs w:val="22"/>
        </w:rPr>
      </w:pPr>
      <w:r w:rsidRPr="009D3955">
        <w:rPr>
          <w:rFonts w:ascii="Times" w:hAnsi="Times" w:cs="Calibri"/>
          <w:sz w:val="22"/>
          <w:szCs w:val="22"/>
        </w:rPr>
        <w:t>God is perfectly righteous in Himself and in all His dealings.</w:t>
      </w:r>
    </w:p>
    <w:p w14:paraId="56B83D7A" w14:textId="77777777" w:rsidR="00C751FA" w:rsidRPr="009D3955" w:rsidRDefault="00C751FA" w:rsidP="00C751FA">
      <w:pPr>
        <w:pStyle w:val="ListParagraph"/>
        <w:numPr>
          <w:ilvl w:val="0"/>
          <w:numId w:val="27"/>
        </w:numPr>
        <w:rPr>
          <w:rFonts w:ascii="Times" w:hAnsi="Times"/>
          <w:color w:val="FF0000"/>
          <w:sz w:val="22"/>
          <w:szCs w:val="22"/>
        </w:rPr>
      </w:pPr>
      <w:r w:rsidRPr="009D3955">
        <w:rPr>
          <w:rFonts w:ascii="Times" w:hAnsi="Times"/>
          <w:color w:val="FF0000"/>
          <w:sz w:val="22"/>
          <w:szCs w:val="22"/>
        </w:rPr>
        <w:t>Deut 32:4 ~</w:t>
      </w:r>
      <w:r w:rsidRPr="009D3955">
        <w:rPr>
          <w:rFonts w:ascii="Times" w:hAnsi="Times"/>
          <w:color w:val="FF0000"/>
          <w:sz w:val="22"/>
          <w:szCs w:val="22"/>
          <w:vertAlign w:val="superscript"/>
        </w:rPr>
        <w:t xml:space="preserve"> </w:t>
      </w:r>
      <w:r w:rsidRPr="009D3955">
        <w:rPr>
          <w:rFonts w:ascii="Times" w:hAnsi="Times"/>
          <w:color w:val="FF0000"/>
          <w:sz w:val="22"/>
          <w:szCs w:val="22"/>
        </w:rPr>
        <w:t xml:space="preserve">The Rock! His work is perfect, </w:t>
      </w:r>
      <w:proofErr w:type="gramStart"/>
      <w:r w:rsidRPr="009D3955">
        <w:rPr>
          <w:rFonts w:ascii="Times" w:hAnsi="Times"/>
          <w:color w:val="FF0000"/>
          <w:sz w:val="22"/>
          <w:szCs w:val="22"/>
        </w:rPr>
        <w:t>For</w:t>
      </w:r>
      <w:proofErr w:type="gramEnd"/>
      <w:r w:rsidRPr="009D3955">
        <w:rPr>
          <w:rFonts w:ascii="Times" w:hAnsi="Times"/>
          <w:color w:val="FF0000"/>
          <w:sz w:val="22"/>
          <w:szCs w:val="22"/>
        </w:rPr>
        <w:t xml:space="preserve"> all His ways are just; A God of faithfulness and without injustice, Righteous and upright is He. </w:t>
      </w:r>
    </w:p>
    <w:p w14:paraId="751B5E0A" w14:textId="77777777" w:rsidR="00C751FA" w:rsidRPr="009D3955" w:rsidRDefault="00C751FA" w:rsidP="00C751FA">
      <w:pPr>
        <w:pStyle w:val="ListParagraph"/>
        <w:numPr>
          <w:ilvl w:val="0"/>
          <w:numId w:val="27"/>
        </w:numPr>
        <w:tabs>
          <w:tab w:val="right" w:pos="360"/>
          <w:tab w:val="left" w:pos="1080"/>
        </w:tabs>
        <w:autoSpaceDE w:val="0"/>
        <w:autoSpaceDN w:val="0"/>
        <w:adjustRightInd w:val="0"/>
        <w:rPr>
          <w:rFonts w:ascii="Times" w:hAnsi="Times" w:cs="Calibri"/>
          <w:color w:val="FF0000"/>
          <w:sz w:val="22"/>
          <w:szCs w:val="22"/>
        </w:rPr>
      </w:pPr>
      <w:r w:rsidRPr="009D3955">
        <w:rPr>
          <w:rFonts w:ascii="Times" w:hAnsi="Times" w:cs="Calibri"/>
          <w:color w:val="FF0000"/>
          <w:sz w:val="22"/>
          <w:szCs w:val="22"/>
        </w:rPr>
        <w:t>Psa 89:14 ~ Righteousness and justice are the foundation of Your throne;</w:t>
      </w:r>
    </w:p>
    <w:p w14:paraId="35F394FA" w14:textId="77777777" w:rsidR="00C751FA" w:rsidRPr="009D3955" w:rsidRDefault="00C751FA" w:rsidP="00C751FA">
      <w:pPr>
        <w:ind w:left="1440" w:firstLine="720"/>
        <w:rPr>
          <w:rFonts w:ascii="Times" w:hAnsi="Times"/>
          <w:color w:val="FF0000"/>
          <w:sz w:val="22"/>
          <w:szCs w:val="22"/>
        </w:rPr>
      </w:pPr>
      <w:r w:rsidRPr="009D3955">
        <w:rPr>
          <w:rFonts w:ascii="Times" w:hAnsi="Times"/>
          <w:color w:val="FF0000"/>
          <w:sz w:val="22"/>
          <w:szCs w:val="22"/>
        </w:rPr>
        <w:t>Lovingkindness and truth go before You. (cf. Psa 97:2)</w:t>
      </w:r>
    </w:p>
    <w:p w14:paraId="105D6E3E" w14:textId="77777777" w:rsidR="00C751FA" w:rsidRPr="009D3955" w:rsidRDefault="00C751FA" w:rsidP="00C751FA">
      <w:pPr>
        <w:jc w:val="both"/>
        <w:rPr>
          <w:rFonts w:ascii="Times" w:hAnsi="Times"/>
          <w:sz w:val="22"/>
          <w:szCs w:val="22"/>
        </w:rPr>
      </w:pPr>
    </w:p>
    <w:p w14:paraId="6B5AFEF0" w14:textId="77777777" w:rsidR="00C751FA" w:rsidRPr="009D3955" w:rsidRDefault="00C751FA" w:rsidP="00C751FA">
      <w:pPr>
        <w:pStyle w:val="ListParagraph"/>
        <w:numPr>
          <w:ilvl w:val="3"/>
          <w:numId w:val="31"/>
        </w:numPr>
        <w:autoSpaceDE w:val="0"/>
        <w:autoSpaceDN w:val="0"/>
        <w:adjustRightInd w:val="0"/>
        <w:jc w:val="both"/>
        <w:rPr>
          <w:rFonts w:ascii="Times" w:hAnsi="Times" w:cs="Calibri"/>
          <w:sz w:val="22"/>
          <w:szCs w:val="22"/>
        </w:rPr>
      </w:pPr>
      <w:r w:rsidRPr="009D3955">
        <w:rPr>
          <w:rFonts w:ascii="Times" w:hAnsi="Times" w:cs="Calibri"/>
          <w:sz w:val="22"/>
          <w:szCs w:val="22"/>
        </w:rPr>
        <w:t>God has created and ordered a morally righteous universe.</w:t>
      </w:r>
    </w:p>
    <w:p w14:paraId="1CF322CB" w14:textId="0395226D" w:rsidR="00C751FA" w:rsidRPr="009D3955" w:rsidRDefault="00C751FA" w:rsidP="00C751FA">
      <w:pPr>
        <w:pStyle w:val="ListParagraph"/>
        <w:numPr>
          <w:ilvl w:val="0"/>
          <w:numId w:val="27"/>
        </w:numPr>
        <w:autoSpaceDE w:val="0"/>
        <w:autoSpaceDN w:val="0"/>
        <w:adjustRightInd w:val="0"/>
        <w:jc w:val="both"/>
        <w:rPr>
          <w:rFonts w:ascii="Times" w:hAnsi="Times" w:cs="Calibri"/>
          <w:color w:val="0432FF"/>
          <w:sz w:val="22"/>
          <w:szCs w:val="22"/>
        </w:rPr>
      </w:pPr>
      <w:r w:rsidRPr="009D3955">
        <w:rPr>
          <w:rFonts w:ascii="Times" w:hAnsi="Times" w:cs="Calibri"/>
          <w:color w:val="0432FF"/>
          <w:sz w:val="22"/>
          <w:szCs w:val="22"/>
        </w:rPr>
        <w:t xml:space="preserve">John Feinberg: “There is a biblical theme that theologians refer to as the </w:t>
      </w:r>
      <w:r w:rsidRPr="009D3955">
        <w:rPr>
          <w:rFonts w:ascii="Times" w:hAnsi="Times" w:cs="Calibri"/>
          <w:i/>
          <w:color w:val="0432FF"/>
          <w:sz w:val="22"/>
          <w:szCs w:val="22"/>
        </w:rPr>
        <w:t>rectoral justice</w:t>
      </w:r>
      <w:r w:rsidRPr="009D3955">
        <w:rPr>
          <w:rFonts w:ascii="Times" w:hAnsi="Times" w:cs="Calibri"/>
          <w:color w:val="0432FF"/>
          <w:sz w:val="22"/>
          <w:szCs w:val="22"/>
        </w:rPr>
        <w:t xml:space="preserve"> of God. This refers to God’s instituting moral governance in our universe. As a result, there are rules that define good and evil acts and stipulate rewards and punishment for those who obey or disobey, and God enforces those rules as judge over all.”</w:t>
      </w:r>
      <w:r w:rsidR="009A11BF" w:rsidRPr="009D3955">
        <w:rPr>
          <w:rStyle w:val="FootnoteReference"/>
          <w:rFonts w:ascii="Times" w:hAnsi="Times" w:cs="Calibri"/>
          <w:color w:val="0432FF"/>
          <w:sz w:val="22"/>
          <w:szCs w:val="22"/>
        </w:rPr>
        <w:footnoteReference w:id="13"/>
      </w:r>
    </w:p>
    <w:p w14:paraId="368A84E9" w14:textId="77777777" w:rsidR="00C751FA" w:rsidRPr="009D3955" w:rsidRDefault="00C751FA" w:rsidP="00C751FA">
      <w:pPr>
        <w:pStyle w:val="ListParagraph"/>
        <w:numPr>
          <w:ilvl w:val="0"/>
          <w:numId w:val="27"/>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Job 37:23 ~ The Almighty—we cannot find Him; He is exalted in power And He will not do violence to justice and abundant righteousness.</w:t>
      </w:r>
    </w:p>
    <w:p w14:paraId="7B19BD33" w14:textId="77777777" w:rsidR="00C751FA" w:rsidRPr="009D3955" w:rsidRDefault="00C751FA" w:rsidP="00C751FA">
      <w:pPr>
        <w:pStyle w:val="ListParagraph"/>
        <w:numPr>
          <w:ilvl w:val="0"/>
          <w:numId w:val="27"/>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 xml:space="preserve">Psa 18:20 ~ The </w:t>
      </w:r>
      <w:r w:rsidRPr="009D3955">
        <w:rPr>
          <w:rFonts w:ascii="Times" w:hAnsi="Times" w:cs="Calibri"/>
          <w:smallCaps/>
          <w:color w:val="FF0000"/>
          <w:sz w:val="22"/>
          <w:szCs w:val="22"/>
        </w:rPr>
        <w:t>Lord</w:t>
      </w:r>
      <w:r w:rsidRPr="009D3955">
        <w:rPr>
          <w:rFonts w:ascii="Times" w:hAnsi="Times" w:cs="Calibri"/>
          <w:color w:val="FF0000"/>
          <w:sz w:val="22"/>
          <w:szCs w:val="22"/>
        </w:rPr>
        <w:t xml:space="preserve"> has rewarded me according to my righteousness; According to the cleanness of my hands He has recompensed me. (cf. v. 24)</w:t>
      </w:r>
    </w:p>
    <w:p w14:paraId="2E12016C" w14:textId="77777777" w:rsidR="00C751FA" w:rsidRPr="009D3955" w:rsidRDefault="00C751FA" w:rsidP="00355236">
      <w:pPr>
        <w:jc w:val="both"/>
        <w:rPr>
          <w:rFonts w:ascii="Times" w:hAnsi="Times"/>
          <w:sz w:val="22"/>
          <w:szCs w:val="22"/>
        </w:rPr>
      </w:pPr>
    </w:p>
    <w:p w14:paraId="03CD52AC" w14:textId="36E86A58" w:rsidR="00C751FA" w:rsidRPr="009D3955" w:rsidRDefault="00C751FA" w:rsidP="00C751FA">
      <w:pPr>
        <w:pStyle w:val="ListParagraph"/>
        <w:numPr>
          <w:ilvl w:val="3"/>
          <w:numId w:val="31"/>
        </w:numPr>
        <w:autoSpaceDE w:val="0"/>
        <w:autoSpaceDN w:val="0"/>
        <w:adjustRightInd w:val="0"/>
        <w:jc w:val="both"/>
        <w:rPr>
          <w:rFonts w:ascii="Times" w:hAnsi="Times" w:cs="Calibri"/>
          <w:sz w:val="22"/>
          <w:szCs w:val="22"/>
        </w:rPr>
      </w:pPr>
      <w:r w:rsidRPr="009D3955">
        <w:rPr>
          <w:rFonts w:ascii="Times" w:hAnsi="Times" w:cs="Calibri"/>
          <w:sz w:val="22"/>
          <w:szCs w:val="22"/>
        </w:rPr>
        <w:t>God hates the unrighteous</w:t>
      </w:r>
      <w:r w:rsidR="000F0515" w:rsidRPr="009D3955">
        <w:rPr>
          <w:rFonts w:ascii="Times" w:hAnsi="Times" w:cs="Calibri"/>
          <w:sz w:val="22"/>
          <w:szCs w:val="22"/>
        </w:rPr>
        <w:t>.</w:t>
      </w:r>
    </w:p>
    <w:p w14:paraId="76E93A11" w14:textId="77777777" w:rsidR="00C751FA" w:rsidRPr="009D3955" w:rsidRDefault="00C751FA" w:rsidP="00C751FA">
      <w:pPr>
        <w:pStyle w:val="ListParagraph"/>
        <w:numPr>
          <w:ilvl w:val="0"/>
          <w:numId w:val="27"/>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 xml:space="preserve">Psa 7:11 ~ God is a righteous judge, </w:t>
      </w:r>
      <w:proofErr w:type="gramStart"/>
      <w:r w:rsidRPr="009D3955">
        <w:rPr>
          <w:rFonts w:ascii="Times" w:hAnsi="Times" w:cs="Calibri"/>
          <w:color w:val="FF0000"/>
          <w:sz w:val="22"/>
          <w:szCs w:val="22"/>
        </w:rPr>
        <w:t>And</w:t>
      </w:r>
      <w:proofErr w:type="gramEnd"/>
      <w:r w:rsidRPr="009D3955">
        <w:rPr>
          <w:rFonts w:ascii="Times" w:hAnsi="Times" w:cs="Calibri"/>
          <w:color w:val="FF0000"/>
          <w:sz w:val="22"/>
          <w:szCs w:val="22"/>
        </w:rPr>
        <w:t xml:space="preserve"> a God who has indignation every day.</w:t>
      </w:r>
    </w:p>
    <w:p w14:paraId="6C65971C" w14:textId="77777777" w:rsidR="00C751FA" w:rsidRPr="009D3955" w:rsidRDefault="00C751FA" w:rsidP="00C751FA">
      <w:pPr>
        <w:pStyle w:val="ListParagraph"/>
        <w:numPr>
          <w:ilvl w:val="0"/>
          <w:numId w:val="27"/>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 xml:space="preserve">Psa 11:5 ~ The </w:t>
      </w:r>
      <w:r w:rsidRPr="009D3955">
        <w:rPr>
          <w:rFonts w:ascii="Times" w:hAnsi="Times" w:cs="Calibri"/>
          <w:smallCaps/>
          <w:color w:val="FF0000"/>
          <w:sz w:val="22"/>
          <w:szCs w:val="22"/>
        </w:rPr>
        <w:t>Lord</w:t>
      </w:r>
      <w:r w:rsidRPr="009D3955">
        <w:rPr>
          <w:rFonts w:ascii="Times" w:hAnsi="Times" w:cs="Calibri"/>
          <w:color w:val="FF0000"/>
          <w:sz w:val="22"/>
          <w:szCs w:val="22"/>
        </w:rPr>
        <w:t xml:space="preserve"> tests the righteous and the wicked, And the one who loves violence His soul hates.</w:t>
      </w:r>
    </w:p>
    <w:p w14:paraId="1062ED9C" w14:textId="77777777" w:rsidR="00C751FA" w:rsidRPr="009D3955" w:rsidRDefault="00C751FA" w:rsidP="00C751FA">
      <w:pPr>
        <w:pStyle w:val="ListParagraph"/>
        <w:autoSpaceDE w:val="0"/>
        <w:autoSpaceDN w:val="0"/>
        <w:adjustRightInd w:val="0"/>
        <w:ind w:left="1800"/>
        <w:jc w:val="both"/>
        <w:rPr>
          <w:rFonts w:ascii="Times" w:hAnsi="Times" w:cs="Calibri"/>
          <w:sz w:val="22"/>
          <w:szCs w:val="22"/>
        </w:rPr>
      </w:pPr>
    </w:p>
    <w:p w14:paraId="3E422475" w14:textId="77777777" w:rsidR="00C751FA" w:rsidRPr="009D3955" w:rsidRDefault="00C751FA" w:rsidP="00C751FA">
      <w:pPr>
        <w:pStyle w:val="ListParagraph"/>
        <w:numPr>
          <w:ilvl w:val="3"/>
          <w:numId w:val="31"/>
        </w:numPr>
        <w:autoSpaceDE w:val="0"/>
        <w:autoSpaceDN w:val="0"/>
        <w:adjustRightInd w:val="0"/>
        <w:jc w:val="both"/>
        <w:rPr>
          <w:rFonts w:ascii="Times" w:hAnsi="Times" w:cs="Calibri"/>
          <w:sz w:val="22"/>
          <w:szCs w:val="22"/>
        </w:rPr>
      </w:pPr>
      <w:r w:rsidRPr="009D3955">
        <w:rPr>
          <w:rFonts w:ascii="Times" w:hAnsi="Times" w:cs="Calibri"/>
          <w:sz w:val="22"/>
          <w:szCs w:val="22"/>
        </w:rPr>
        <w:t>God loves the righteous.</w:t>
      </w:r>
    </w:p>
    <w:p w14:paraId="0A7D6B7B" w14:textId="77777777" w:rsidR="00C751FA" w:rsidRPr="009D3955" w:rsidRDefault="00C751FA" w:rsidP="00C751FA">
      <w:pPr>
        <w:pStyle w:val="ListParagraph"/>
        <w:numPr>
          <w:ilvl w:val="0"/>
          <w:numId w:val="27"/>
        </w:numPr>
        <w:autoSpaceDE w:val="0"/>
        <w:autoSpaceDN w:val="0"/>
        <w:adjustRightInd w:val="0"/>
        <w:jc w:val="both"/>
        <w:rPr>
          <w:rFonts w:ascii="Times" w:hAnsi="Times" w:cs="Calibri"/>
          <w:sz w:val="22"/>
          <w:szCs w:val="22"/>
        </w:rPr>
      </w:pPr>
      <w:r w:rsidRPr="009D3955">
        <w:rPr>
          <w:rFonts w:ascii="Times" w:hAnsi="Times" w:cs="Calibri"/>
          <w:sz w:val="22"/>
          <w:szCs w:val="22"/>
        </w:rPr>
        <w:t>Psa 1:6 says God knows the way of the righteous; Psa 5:12 says God blesses the righteous man</w:t>
      </w:r>
    </w:p>
    <w:p w14:paraId="08911266" w14:textId="77777777" w:rsidR="00C751FA" w:rsidRPr="009D3955" w:rsidRDefault="00C751FA" w:rsidP="00C751FA">
      <w:pPr>
        <w:pStyle w:val="ListParagraph"/>
        <w:numPr>
          <w:ilvl w:val="0"/>
          <w:numId w:val="27"/>
        </w:numPr>
        <w:autoSpaceDE w:val="0"/>
        <w:autoSpaceDN w:val="0"/>
        <w:adjustRightInd w:val="0"/>
        <w:jc w:val="both"/>
        <w:rPr>
          <w:rFonts w:ascii="Times" w:hAnsi="Times" w:cs="Calibri"/>
          <w:sz w:val="22"/>
          <w:szCs w:val="22"/>
        </w:rPr>
      </w:pPr>
      <w:r w:rsidRPr="009D3955">
        <w:rPr>
          <w:rFonts w:ascii="Times" w:hAnsi="Times" w:cs="Calibri"/>
          <w:sz w:val="22"/>
          <w:szCs w:val="22"/>
        </w:rPr>
        <w:t xml:space="preserve">Psa 11:7 ~ For the </w:t>
      </w:r>
      <w:r w:rsidRPr="009D3955">
        <w:rPr>
          <w:rFonts w:ascii="Times" w:hAnsi="Times" w:cs="Calibri"/>
          <w:smallCaps/>
          <w:sz w:val="22"/>
          <w:szCs w:val="22"/>
        </w:rPr>
        <w:t>Lord</w:t>
      </w:r>
      <w:r w:rsidRPr="009D3955">
        <w:rPr>
          <w:rFonts w:ascii="Times" w:hAnsi="Times" w:cs="Calibri"/>
          <w:sz w:val="22"/>
          <w:szCs w:val="22"/>
        </w:rPr>
        <w:t xml:space="preserve"> is righteous, He loves righteousness; The upright will behold His face.</w:t>
      </w:r>
    </w:p>
    <w:p w14:paraId="5B63DDEB" w14:textId="77777777" w:rsidR="00C751FA" w:rsidRPr="009D3955" w:rsidRDefault="00C751FA" w:rsidP="00C751FA">
      <w:pPr>
        <w:pStyle w:val="ListParagraph"/>
        <w:autoSpaceDE w:val="0"/>
        <w:autoSpaceDN w:val="0"/>
        <w:adjustRightInd w:val="0"/>
        <w:ind w:left="2160"/>
        <w:rPr>
          <w:rFonts w:ascii="Times" w:hAnsi="Times" w:cs="Calibri"/>
          <w:sz w:val="22"/>
          <w:szCs w:val="22"/>
        </w:rPr>
      </w:pPr>
    </w:p>
    <w:p w14:paraId="2145580A" w14:textId="4E5792A9" w:rsidR="00C751FA" w:rsidRPr="009D3955" w:rsidRDefault="00C751FA" w:rsidP="00C751FA">
      <w:pPr>
        <w:pStyle w:val="ListParagraph"/>
        <w:numPr>
          <w:ilvl w:val="3"/>
          <w:numId w:val="31"/>
        </w:numPr>
        <w:autoSpaceDE w:val="0"/>
        <w:autoSpaceDN w:val="0"/>
        <w:adjustRightInd w:val="0"/>
        <w:jc w:val="both"/>
        <w:rPr>
          <w:rFonts w:ascii="Times" w:hAnsi="Times" w:cs="Calibri"/>
          <w:sz w:val="22"/>
          <w:szCs w:val="22"/>
        </w:rPr>
      </w:pPr>
      <w:r w:rsidRPr="009D3955">
        <w:rPr>
          <w:rFonts w:ascii="Times" w:hAnsi="Times" w:cs="Calibri"/>
          <w:sz w:val="22"/>
          <w:szCs w:val="22"/>
        </w:rPr>
        <w:t>God is the righteous Judge who has judged, is judging, and will judge the world in perfect righteousness and justice</w:t>
      </w:r>
      <w:r w:rsidR="00C23981" w:rsidRPr="009D3955">
        <w:rPr>
          <w:rFonts w:ascii="Times" w:hAnsi="Times" w:cs="Calibri"/>
          <w:sz w:val="22"/>
          <w:szCs w:val="22"/>
        </w:rPr>
        <w:t>.</w:t>
      </w:r>
      <w:r w:rsidRPr="009D3955">
        <w:rPr>
          <w:rFonts w:ascii="Times" w:hAnsi="Times" w:cs="Calibri"/>
          <w:sz w:val="22"/>
          <w:szCs w:val="22"/>
        </w:rPr>
        <w:t xml:space="preserve"> </w:t>
      </w:r>
    </w:p>
    <w:p w14:paraId="7C4F3F09" w14:textId="77777777" w:rsidR="00C751FA" w:rsidRPr="009D3955" w:rsidRDefault="00C751FA" w:rsidP="00C751FA">
      <w:pPr>
        <w:pStyle w:val="ListParagraph"/>
        <w:numPr>
          <w:ilvl w:val="0"/>
          <w:numId w:val="27"/>
        </w:numPr>
        <w:autoSpaceDE w:val="0"/>
        <w:autoSpaceDN w:val="0"/>
        <w:adjustRightInd w:val="0"/>
        <w:rPr>
          <w:rFonts w:ascii="Times" w:hAnsi="Times" w:cs="Calibri"/>
          <w:sz w:val="22"/>
          <w:szCs w:val="22"/>
        </w:rPr>
      </w:pPr>
      <w:r w:rsidRPr="009D3955">
        <w:rPr>
          <w:rFonts w:ascii="Times" w:hAnsi="Times" w:cs="Calibri"/>
          <w:sz w:val="22"/>
          <w:szCs w:val="22"/>
        </w:rPr>
        <w:t>Past and Present judgments</w:t>
      </w:r>
    </w:p>
    <w:p w14:paraId="07324072" w14:textId="77777777" w:rsidR="00C751FA" w:rsidRPr="009D3955" w:rsidRDefault="00C751FA" w:rsidP="00C751FA">
      <w:pPr>
        <w:pStyle w:val="ListParagraph"/>
        <w:numPr>
          <w:ilvl w:val="1"/>
          <w:numId w:val="27"/>
        </w:numPr>
        <w:autoSpaceDE w:val="0"/>
        <w:autoSpaceDN w:val="0"/>
        <w:adjustRightInd w:val="0"/>
        <w:rPr>
          <w:rFonts w:ascii="Times" w:hAnsi="Times" w:cs="Calibri"/>
          <w:sz w:val="22"/>
          <w:szCs w:val="22"/>
        </w:rPr>
      </w:pPr>
      <w:r w:rsidRPr="009D3955">
        <w:rPr>
          <w:rFonts w:ascii="Times" w:hAnsi="Times" w:cs="Calibri"/>
          <w:sz w:val="22"/>
          <w:szCs w:val="22"/>
        </w:rPr>
        <w:t>Psa 9:4 ~ For You have maintained my just cause; You have sat on the throne judging righteously.</w:t>
      </w:r>
    </w:p>
    <w:p w14:paraId="62C64915" w14:textId="77777777" w:rsidR="00C751FA" w:rsidRPr="009D3955" w:rsidRDefault="00C751FA" w:rsidP="00C751FA">
      <w:pPr>
        <w:pStyle w:val="ListParagraph"/>
        <w:numPr>
          <w:ilvl w:val="0"/>
          <w:numId w:val="27"/>
        </w:numPr>
        <w:autoSpaceDE w:val="0"/>
        <w:autoSpaceDN w:val="0"/>
        <w:adjustRightInd w:val="0"/>
        <w:rPr>
          <w:rFonts w:ascii="Times" w:hAnsi="Times" w:cs="Calibri"/>
          <w:sz w:val="22"/>
          <w:szCs w:val="22"/>
        </w:rPr>
      </w:pPr>
      <w:r w:rsidRPr="009D3955">
        <w:rPr>
          <w:rFonts w:ascii="Times" w:hAnsi="Times" w:cs="Calibri"/>
          <w:sz w:val="22"/>
          <w:szCs w:val="22"/>
        </w:rPr>
        <w:t>Future judgment</w:t>
      </w:r>
    </w:p>
    <w:p w14:paraId="3998F30A" w14:textId="77777777" w:rsidR="00C751FA" w:rsidRPr="009D3955" w:rsidRDefault="00C751FA" w:rsidP="00C751FA">
      <w:pPr>
        <w:pStyle w:val="ListParagraph"/>
        <w:numPr>
          <w:ilvl w:val="1"/>
          <w:numId w:val="27"/>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 xml:space="preserve">Psa 96:12–13 ~ </w:t>
      </w:r>
      <w:r w:rsidRPr="009D3955">
        <w:rPr>
          <w:rFonts w:ascii="Times" w:hAnsi="Times" w:cs="Calibri"/>
          <w:color w:val="FF0000"/>
          <w:sz w:val="22"/>
          <w:szCs w:val="22"/>
          <w:vertAlign w:val="superscript"/>
        </w:rPr>
        <w:t>12</w:t>
      </w:r>
      <w:r w:rsidRPr="009D3955">
        <w:rPr>
          <w:rFonts w:ascii="Times" w:hAnsi="Times" w:cs="Calibri"/>
          <w:color w:val="FF0000"/>
          <w:sz w:val="22"/>
          <w:szCs w:val="22"/>
        </w:rPr>
        <w:t xml:space="preserve">Let the field exult, and all that is in it. Then all the trees of the forest will sing for joy </w:t>
      </w:r>
      <w:r w:rsidRPr="009D3955">
        <w:rPr>
          <w:rFonts w:ascii="Times" w:hAnsi="Times" w:cs="Calibri"/>
          <w:color w:val="FF0000"/>
          <w:sz w:val="22"/>
          <w:szCs w:val="22"/>
          <w:vertAlign w:val="superscript"/>
        </w:rPr>
        <w:t>13</w:t>
      </w:r>
      <w:r w:rsidRPr="009D3955">
        <w:rPr>
          <w:rFonts w:ascii="Times" w:hAnsi="Times" w:cs="Calibri"/>
          <w:color w:val="FF0000"/>
          <w:sz w:val="22"/>
          <w:szCs w:val="22"/>
        </w:rPr>
        <w:t xml:space="preserve">Before the </w:t>
      </w:r>
      <w:r w:rsidRPr="009D3955">
        <w:rPr>
          <w:rFonts w:ascii="Times" w:hAnsi="Times" w:cs="Calibri"/>
          <w:smallCaps/>
          <w:color w:val="FF0000"/>
          <w:sz w:val="22"/>
          <w:szCs w:val="22"/>
        </w:rPr>
        <w:t>Lord</w:t>
      </w:r>
      <w:r w:rsidRPr="009D3955">
        <w:rPr>
          <w:rFonts w:ascii="Times" w:hAnsi="Times" w:cs="Calibri"/>
          <w:color w:val="FF0000"/>
          <w:sz w:val="22"/>
          <w:szCs w:val="22"/>
        </w:rPr>
        <w:t xml:space="preserve">, for He is coming, For He is coming to judge the earth. He will judge the world in righteousness </w:t>
      </w:r>
      <w:proofErr w:type="gramStart"/>
      <w:r w:rsidRPr="009D3955">
        <w:rPr>
          <w:rFonts w:ascii="Times" w:hAnsi="Times" w:cs="Calibri"/>
          <w:color w:val="FF0000"/>
          <w:sz w:val="22"/>
          <w:szCs w:val="22"/>
        </w:rPr>
        <w:t>And</w:t>
      </w:r>
      <w:proofErr w:type="gramEnd"/>
      <w:r w:rsidRPr="009D3955">
        <w:rPr>
          <w:rFonts w:ascii="Times" w:hAnsi="Times" w:cs="Calibri"/>
          <w:color w:val="FF0000"/>
          <w:sz w:val="22"/>
          <w:szCs w:val="22"/>
        </w:rPr>
        <w:t xml:space="preserve"> the peoples in His faithfulness.</w:t>
      </w:r>
    </w:p>
    <w:p w14:paraId="3BB0A711" w14:textId="77777777" w:rsidR="00C751FA" w:rsidRPr="009D3955" w:rsidRDefault="00C751FA" w:rsidP="00C751FA">
      <w:pPr>
        <w:pStyle w:val="ListParagraph"/>
        <w:numPr>
          <w:ilvl w:val="1"/>
          <w:numId w:val="27"/>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lastRenderedPageBreak/>
        <w:t>Acts 17:31 ~ because He has fixed a day in which He will judge the world in righteousness through a Man whom He has appointed, having furnished proof to all men by raising Him from the dead.”</w:t>
      </w:r>
    </w:p>
    <w:p w14:paraId="03060841" w14:textId="1262CC1B" w:rsidR="00C751FA" w:rsidRPr="009D3955" w:rsidRDefault="00C751FA" w:rsidP="00C751FA">
      <w:pPr>
        <w:pStyle w:val="ListParagraph"/>
        <w:numPr>
          <w:ilvl w:val="1"/>
          <w:numId w:val="27"/>
        </w:numPr>
        <w:autoSpaceDE w:val="0"/>
        <w:autoSpaceDN w:val="0"/>
        <w:adjustRightInd w:val="0"/>
        <w:rPr>
          <w:rFonts w:ascii="Times" w:hAnsi="Times" w:cs="Calibri"/>
          <w:sz w:val="22"/>
          <w:szCs w:val="22"/>
        </w:rPr>
      </w:pPr>
      <w:r w:rsidRPr="009D3955">
        <w:rPr>
          <w:rFonts w:ascii="Times" w:hAnsi="Times" w:cs="Calibri"/>
          <w:sz w:val="22"/>
          <w:szCs w:val="22"/>
        </w:rPr>
        <w:t>Rev 16:7; 19:2, 11 speak of the righteousness of future</w:t>
      </w:r>
      <w:r w:rsidR="00BE3C39" w:rsidRPr="009D3955">
        <w:rPr>
          <w:rFonts w:ascii="Times" w:hAnsi="Times" w:cs="Calibri"/>
          <w:sz w:val="22"/>
          <w:szCs w:val="22"/>
        </w:rPr>
        <w:t xml:space="preserve"> </w:t>
      </w:r>
      <w:r w:rsidRPr="009D3955">
        <w:rPr>
          <w:rFonts w:ascii="Times" w:hAnsi="Times" w:cs="Calibri"/>
          <w:sz w:val="22"/>
          <w:szCs w:val="22"/>
        </w:rPr>
        <w:t>divine judgment</w:t>
      </w:r>
    </w:p>
    <w:p w14:paraId="19774742" w14:textId="564D1EFF" w:rsidR="00C751FA" w:rsidRPr="009D3955" w:rsidRDefault="00C751FA" w:rsidP="00C751FA">
      <w:pPr>
        <w:pStyle w:val="ListParagraph"/>
        <w:numPr>
          <w:ilvl w:val="1"/>
          <w:numId w:val="27"/>
        </w:numPr>
        <w:autoSpaceDE w:val="0"/>
        <w:autoSpaceDN w:val="0"/>
        <w:adjustRightInd w:val="0"/>
        <w:jc w:val="both"/>
        <w:rPr>
          <w:rFonts w:ascii="Times" w:hAnsi="Times" w:cs="Calibri"/>
          <w:color w:val="0432FF"/>
          <w:sz w:val="22"/>
          <w:szCs w:val="22"/>
        </w:rPr>
      </w:pPr>
      <w:r w:rsidRPr="009D3955">
        <w:rPr>
          <w:rFonts w:ascii="Times" w:hAnsi="Times" w:cs="Calibri"/>
          <w:color w:val="0432FF"/>
          <w:sz w:val="22"/>
          <w:szCs w:val="22"/>
        </w:rPr>
        <w:t xml:space="preserve">John Feinberg: “Regardless of whether the passage is in the OT or the NT, it is clear that when Christ establishes his kingdom on </w:t>
      </w:r>
      <w:proofErr w:type="gramStart"/>
      <w:r w:rsidRPr="009D3955">
        <w:rPr>
          <w:rFonts w:ascii="Times" w:hAnsi="Times" w:cs="Calibri"/>
          <w:color w:val="0432FF"/>
          <w:sz w:val="22"/>
          <w:szCs w:val="22"/>
        </w:rPr>
        <w:t>earth</w:t>
      </w:r>
      <w:proofErr w:type="gramEnd"/>
      <w:r w:rsidRPr="009D3955">
        <w:rPr>
          <w:rFonts w:ascii="Times" w:hAnsi="Times" w:cs="Calibri"/>
          <w:color w:val="0432FF"/>
          <w:sz w:val="22"/>
          <w:szCs w:val="22"/>
        </w:rPr>
        <w:t xml:space="preserve"> he will be ruler over all, and he will rule in righteousness. Fair laws will be implemented and enforced, sin will be punished, and obedience to the King will be rewarded (Isa 11:4–5; Jer 33:15; Heb 1:8).”</w:t>
      </w:r>
    </w:p>
    <w:p w14:paraId="0FF577D0" w14:textId="77777777" w:rsidR="00C751FA" w:rsidRPr="009D3955" w:rsidRDefault="00C751FA" w:rsidP="00C751FA">
      <w:pPr>
        <w:pStyle w:val="ListParagraph"/>
        <w:autoSpaceDE w:val="0"/>
        <w:autoSpaceDN w:val="0"/>
        <w:adjustRightInd w:val="0"/>
        <w:ind w:left="1800"/>
        <w:jc w:val="both"/>
        <w:rPr>
          <w:rFonts w:ascii="Times" w:hAnsi="Times" w:cs="Calibri"/>
          <w:sz w:val="22"/>
          <w:szCs w:val="22"/>
        </w:rPr>
      </w:pPr>
    </w:p>
    <w:p w14:paraId="57021FF5" w14:textId="77777777" w:rsidR="00C751FA" w:rsidRPr="009D3955" w:rsidRDefault="00C751FA" w:rsidP="00C751FA">
      <w:pPr>
        <w:pStyle w:val="ListParagraph"/>
        <w:numPr>
          <w:ilvl w:val="3"/>
          <w:numId w:val="31"/>
        </w:numPr>
        <w:autoSpaceDE w:val="0"/>
        <w:autoSpaceDN w:val="0"/>
        <w:adjustRightInd w:val="0"/>
        <w:jc w:val="both"/>
        <w:rPr>
          <w:rFonts w:ascii="Times" w:hAnsi="Times" w:cs="Calibri"/>
          <w:sz w:val="22"/>
          <w:szCs w:val="22"/>
        </w:rPr>
      </w:pPr>
      <w:r w:rsidRPr="009D3955">
        <w:rPr>
          <w:rFonts w:ascii="Times" w:hAnsi="Times" w:cs="Calibri"/>
          <w:sz w:val="22"/>
          <w:szCs w:val="22"/>
        </w:rPr>
        <w:t>God’s righteousness is preeminently revealed in the gospel and is freely granted to us in Christ by faith alone.</w:t>
      </w:r>
    </w:p>
    <w:p w14:paraId="205A4DD1" w14:textId="02FEF2F7" w:rsidR="00C751FA" w:rsidRPr="009D3955" w:rsidRDefault="00C751FA" w:rsidP="00C751FA">
      <w:pPr>
        <w:pStyle w:val="ListParagraph"/>
        <w:numPr>
          <w:ilvl w:val="0"/>
          <w:numId w:val="28"/>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Isa 53:11 ~ As a result of the anguish of His soul, He will see it and be satisfied; By His knowledge the Righteous One, My Servant, will justify the many, As He will bear their iniquities.</w:t>
      </w:r>
    </w:p>
    <w:p w14:paraId="09BB918D" w14:textId="4511463A" w:rsidR="00D77830" w:rsidRPr="009D3955" w:rsidRDefault="00D77830" w:rsidP="00D77830">
      <w:pPr>
        <w:pStyle w:val="ListParagraph"/>
        <w:numPr>
          <w:ilvl w:val="0"/>
          <w:numId w:val="28"/>
        </w:numPr>
        <w:rPr>
          <w:rFonts w:ascii="Times" w:hAnsi="Times" w:cs="Calibri"/>
          <w:color w:val="FF0000"/>
          <w:sz w:val="22"/>
          <w:szCs w:val="22"/>
        </w:rPr>
      </w:pPr>
      <w:r w:rsidRPr="009D3955">
        <w:rPr>
          <w:rFonts w:ascii="Times" w:hAnsi="Times" w:cs="Calibri"/>
          <w:color w:val="FF0000"/>
          <w:sz w:val="22"/>
          <w:szCs w:val="22"/>
        </w:rPr>
        <w:t>Rom 1:17 ~ For in it the righteousness of God is revealed from faith to faith; as it is written, “</w:t>
      </w:r>
      <w:r w:rsidRPr="009D3955">
        <w:rPr>
          <w:rFonts w:ascii="Times" w:hAnsi="Times" w:cs="Calibri"/>
          <w:smallCaps/>
          <w:color w:val="FF0000"/>
          <w:sz w:val="22"/>
          <w:szCs w:val="22"/>
        </w:rPr>
        <w:t>But the righteous</w:t>
      </w:r>
      <w:r w:rsidRPr="009D3955">
        <w:rPr>
          <w:rFonts w:ascii="Times" w:hAnsi="Times" w:cs="Calibri"/>
          <w:color w:val="FF0000"/>
          <w:sz w:val="22"/>
          <w:szCs w:val="22"/>
        </w:rPr>
        <w:t xml:space="preserve"> man </w:t>
      </w:r>
      <w:r w:rsidRPr="009D3955">
        <w:rPr>
          <w:rFonts w:ascii="Times" w:hAnsi="Times" w:cs="Calibri"/>
          <w:smallCaps/>
          <w:color w:val="FF0000"/>
          <w:sz w:val="22"/>
          <w:szCs w:val="22"/>
        </w:rPr>
        <w:t>shall live by faith</w:t>
      </w:r>
      <w:r w:rsidRPr="009D3955">
        <w:rPr>
          <w:rFonts w:ascii="Times" w:hAnsi="Times" w:cs="Calibri"/>
          <w:color w:val="FF0000"/>
          <w:sz w:val="22"/>
          <w:szCs w:val="22"/>
        </w:rPr>
        <w:t>.” (cf. 3:21)</w:t>
      </w:r>
    </w:p>
    <w:p w14:paraId="43680D03" w14:textId="4A180300" w:rsidR="00C751FA" w:rsidRPr="009D3955" w:rsidRDefault="00C751FA" w:rsidP="00C751FA">
      <w:pPr>
        <w:pStyle w:val="ListParagraph"/>
        <w:numPr>
          <w:ilvl w:val="0"/>
          <w:numId w:val="28"/>
        </w:numPr>
        <w:autoSpaceDE w:val="0"/>
        <w:autoSpaceDN w:val="0"/>
        <w:adjustRightInd w:val="0"/>
        <w:jc w:val="both"/>
        <w:rPr>
          <w:rFonts w:ascii="Times" w:hAnsi="Times" w:cs="Calibri"/>
          <w:sz w:val="22"/>
          <w:szCs w:val="22"/>
        </w:rPr>
      </w:pPr>
      <w:r w:rsidRPr="009D3955">
        <w:rPr>
          <w:rFonts w:ascii="Times" w:hAnsi="Times" w:cs="Calibri"/>
          <w:sz w:val="22"/>
          <w:szCs w:val="22"/>
        </w:rPr>
        <w:t>Rom 3:25-26 tells us that God demonstrates His righteousness in making Christ the propitiation for our sins and in declaring us righteous in by faith alone.</w:t>
      </w:r>
    </w:p>
    <w:p w14:paraId="09C80DE0" w14:textId="718545A0" w:rsidR="00C751FA" w:rsidRPr="009D3955" w:rsidRDefault="00C751FA" w:rsidP="00C751FA">
      <w:pPr>
        <w:pStyle w:val="ListParagraph"/>
        <w:numPr>
          <w:ilvl w:val="0"/>
          <w:numId w:val="28"/>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2 Cor 5:21 ~ He made Him who knew no sin to be sin on our behalf, so that we might become the righteousness of God in Him</w:t>
      </w:r>
      <w:r w:rsidR="00AC5273" w:rsidRPr="009D3955">
        <w:rPr>
          <w:rFonts w:ascii="Times" w:hAnsi="Times" w:cs="Calibri"/>
          <w:color w:val="FF0000"/>
          <w:sz w:val="22"/>
          <w:szCs w:val="22"/>
        </w:rPr>
        <w:t>. (cf. 1 Pet 3:18)</w:t>
      </w:r>
    </w:p>
    <w:p w14:paraId="347A7EBE" w14:textId="2D5C4A1A" w:rsidR="00C751FA" w:rsidRPr="009D3955" w:rsidRDefault="00CC29FA" w:rsidP="00AC5273">
      <w:pPr>
        <w:pStyle w:val="ListParagraph"/>
        <w:numPr>
          <w:ilvl w:val="1"/>
          <w:numId w:val="28"/>
        </w:numPr>
        <w:autoSpaceDE w:val="0"/>
        <w:autoSpaceDN w:val="0"/>
        <w:adjustRightInd w:val="0"/>
        <w:jc w:val="both"/>
        <w:rPr>
          <w:rFonts w:ascii="Times" w:hAnsi="Times" w:cs="Calibri"/>
          <w:sz w:val="22"/>
          <w:szCs w:val="22"/>
        </w:rPr>
      </w:pPr>
      <w:r w:rsidRPr="009D3955">
        <w:rPr>
          <w:rFonts w:ascii="Times" w:hAnsi="Times" w:cs="Calibri"/>
          <w:sz w:val="22"/>
          <w:szCs w:val="22"/>
        </w:rPr>
        <w:t>The righteousness we</w:t>
      </w:r>
      <w:r w:rsidR="000A0BA7" w:rsidRPr="009D3955">
        <w:rPr>
          <w:rFonts w:ascii="Times" w:hAnsi="Times" w:cs="Calibri"/>
          <w:sz w:val="22"/>
          <w:szCs w:val="22"/>
        </w:rPr>
        <w:t xml:space="preserve"> now h</w:t>
      </w:r>
      <w:r w:rsidRPr="009D3955">
        <w:rPr>
          <w:rFonts w:ascii="Times" w:hAnsi="Times" w:cs="Calibri"/>
          <w:sz w:val="22"/>
          <w:szCs w:val="22"/>
        </w:rPr>
        <w:t>ave</w:t>
      </w:r>
      <w:r w:rsidR="00C751FA" w:rsidRPr="009D3955">
        <w:rPr>
          <w:rFonts w:ascii="Times" w:hAnsi="Times" w:cs="Calibri"/>
          <w:sz w:val="22"/>
          <w:szCs w:val="22"/>
        </w:rPr>
        <w:t xml:space="preserve"> is God’s</w:t>
      </w:r>
      <w:r w:rsidR="0006658E" w:rsidRPr="009D3955">
        <w:rPr>
          <w:rFonts w:ascii="Times" w:hAnsi="Times" w:cs="Calibri"/>
          <w:sz w:val="22"/>
          <w:szCs w:val="22"/>
        </w:rPr>
        <w:t xml:space="preserve">, is </w:t>
      </w:r>
      <w:r w:rsidR="00C751FA" w:rsidRPr="009D3955">
        <w:rPr>
          <w:rFonts w:ascii="Times" w:hAnsi="Times" w:cs="Calibri"/>
          <w:sz w:val="22"/>
          <w:szCs w:val="22"/>
        </w:rPr>
        <w:t xml:space="preserve">Christ’s. </w:t>
      </w:r>
      <w:r w:rsidR="00EC762F" w:rsidRPr="009D3955">
        <w:rPr>
          <w:rFonts w:ascii="Times" w:hAnsi="Times" w:cs="Calibri"/>
          <w:sz w:val="22"/>
          <w:szCs w:val="22"/>
        </w:rPr>
        <w:t xml:space="preserve">Our </w:t>
      </w:r>
      <w:r w:rsidR="00C751FA" w:rsidRPr="009D3955">
        <w:rPr>
          <w:rFonts w:ascii="Times" w:hAnsi="Times" w:cs="Calibri"/>
          <w:sz w:val="22"/>
          <w:szCs w:val="22"/>
        </w:rPr>
        <w:t xml:space="preserve">righteousness is nothing in </w:t>
      </w:r>
      <w:r w:rsidR="00FA5A6A" w:rsidRPr="009D3955">
        <w:rPr>
          <w:rFonts w:ascii="Times" w:hAnsi="Times" w:cs="Calibri"/>
          <w:sz w:val="22"/>
          <w:szCs w:val="22"/>
        </w:rPr>
        <w:t>God’s</w:t>
      </w:r>
      <w:r w:rsidR="00C751FA" w:rsidRPr="009D3955">
        <w:rPr>
          <w:rFonts w:ascii="Times" w:hAnsi="Times" w:cs="Calibri"/>
          <w:sz w:val="22"/>
          <w:szCs w:val="22"/>
        </w:rPr>
        <w:t xml:space="preserve"> sight (Rom 9:30; 10:3-4; 1 Cor 1: 30; Phil 3:9).</w:t>
      </w:r>
    </w:p>
    <w:p w14:paraId="5A5D1544" w14:textId="77777777" w:rsidR="00C751FA" w:rsidRPr="009D3955" w:rsidRDefault="00C751FA" w:rsidP="00C751FA">
      <w:pPr>
        <w:jc w:val="both"/>
        <w:rPr>
          <w:rFonts w:ascii="Times" w:hAnsi="Times"/>
          <w:sz w:val="22"/>
          <w:szCs w:val="22"/>
        </w:rPr>
      </w:pPr>
    </w:p>
    <w:p w14:paraId="4005AE2A" w14:textId="77777777" w:rsidR="00C751FA" w:rsidRPr="009D3955" w:rsidRDefault="00C751FA" w:rsidP="00C751FA">
      <w:pPr>
        <w:pStyle w:val="ListParagraph"/>
        <w:numPr>
          <w:ilvl w:val="0"/>
          <w:numId w:val="31"/>
        </w:numPr>
        <w:autoSpaceDE w:val="0"/>
        <w:autoSpaceDN w:val="0"/>
        <w:adjustRightInd w:val="0"/>
        <w:jc w:val="both"/>
        <w:rPr>
          <w:rFonts w:ascii="Times" w:hAnsi="Times" w:cs="Calibri"/>
          <w:sz w:val="22"/>
          <w:szCs w:val="22"/>
        </w:rPr>
      </w:pPr>
      <w:r w:rsidRPr="009D3955">
        <w:rPr>
          <w:rFonts w:ascii="Times" w:hAnsi="Times" w:cs="Calibri"/>
          <w:sz w:val="22"/>
          <w:szCs w:val="22"/>
        </w:rPr>
        <w:t>Applications</w:t>
      </w:r>
    </w:p>
    <w:p w14:paraId="34F760A4" w14:textId="77777777" w:rsidR="00C751FA" w:rsidRPr="009D3955" w:rsidRDefault="00C751FA" w:rsidP="00C751FA">
      <w:pPr>
        <w:pStyle w:val="ListParagraph"/>
        <w:autoSpaceDE w:val="0"/>
        <w:autoSpaceDN w:val="0"/>
        <w:adjustRightInd w:val="0"/>
        <w:ind w:left="1440"/>
        <w:jc w:val="both"/>
        <w:rPr>
          <w:rFonts w:ascii="Times" w:hAnsi="Times" w:cs="Calibri"/>
          <w:sz w:val="22"/>
          <w:szCs w:val="22"/>
        </w:rPr>
      </w:pPr>
    </w:p>
    <w:p w14:paraId="11435630" w14:textId="77777777" w:rsidR="00C751FA" w:rsidRPr="009D3955" w:rsidRDefault="00C751FA" w:rsidP="00C751FA">
      <w:pPr>
        <w:pStyle w:val="ListParagraph"/>
        <w:numPr>
          <w:ilvl w:val="3"/>
          <w:numId w:val="31"/>
        </w:numPr>
        <w:autoSpaceDE w:val="0"/>
        <w:autoSpaceDN w:val="0"/>
        <w:adjustRightInd w:val="0"/>
        <w:jc w:val="both"/>
        <w:rPr>
          <w:rFonts w:ascii="Times" w:hAnsi="Times" w:cs="Calibri"/>
          <w:sz w:val="22"/>
          <w:szCs w:val="22"/>
        </w:rPr>
      </w:pPr>
      <w:r w:rsidRPr="009D3955">
        <w:rPr>
          <w:rFonts w:ascii="Times" w:hAnsi="Times" w:cs="Calibri"/>
          <w:sz w:val="22"/>
          <w:szCs w:val="22"/>
        </w:rPr>
        <w:t>Pursue personal and relational righteousness.</w:t>
      </w:r>
    </w:p>
    <w:p w14:paraId="53D7BA18" w14:textId="76435E99" w:rsidR="00C751FA" w:rsidRPr="009D3955" w:rsidRDefault="00C751FA" w:rsidP="00C751FA">
      <w:pPr>
        <w:pStyle w:val="ListParagraph"/>
        <w:numPr>
          <w:ilvl w:val="0"/>
          <w:numId w:val="35"/>
        </w:numPr>
        <w:autoSpaceDE w:val="0"/>
        <w:autoSpaceDN w:val="0"/>
        <w:adjustRightInd w:val="0"/>
        <w:rPr>
          <w:rFonts w:ascii="Times" w:hAnsi="Times" w:cs="Calibri"/>
          <w:sz w:val="22"/>
          <w:szCs w:val="22"/>
        </w:rPr>
      </w:pPr>
      <w:r w:rsidRPr="009D3955">
        <w:rPr>
          <w:rFonts w:ascii="Times" w:hAnsi="Times" w:cs="Calibri"/>
          <w:sz w:val="22"/>
          <w:szCs w:val="22"/>
        </w:rPr>
        <w:t>Mat</w:t>
      </w:r>
      <w:r w:rsidR="00844763" w:rsidRPr="009D3955">
        <w:rPr>
          <w:rFonts w:ascii="Times" w:hAnsi="Times" w:cs="Calibri"/>
          <w:sz w:val="22"/>
          <w:szCs w:val="22"/>
        </w:rPr>
        <w:t>t</w:t>
      </w:r>
      <w:r w:rsidRPr="009D3955">
        <w:rPr>
          <w:rFonts w:ascii="Times" w:hAnsi="Times" w:cs="Calibri"/>
          <w:sz w:val="22"/>
          <w:szCs w:val="22"/>
        </w:rPr>
        <w:t xml:space="preserve"> 5:6 ~ Blessed are those who hunger and thirst for righteousness, for they shall be satisfied (cf. 5:10, 20).</w:t>
      </w:r>
    </w:p>
    <w:p w14:paraId="160AFE6B" w14:textId="44D49FCF" w:rsidR="00C751FA" w:rsidRPr="009D3955" w:rsidRDefault="00FD0688" w:rsidP="00C751FA">
      <w:pPr>
        <w:pStyle w:val="ListParagraph"/>
        <w:numPr>
          <w:ilvl w:val="0"/>
          <w:numId w:val="33"/>
        </w:numPr>
        <w:rPr>
          <w:rFonts w:ascii="Times" w:hAnsi="Times" w:cs="Calibri"/>
          <w:sz w:val="22"/>
          <w:szCs w:val="22"/>
        </w:rPr>
      </w:pPr>
      <w:r w:rsidRPr="009D3955">
        <w:rPr>
          <w:rFonts w:ascii="Times" w:hAnsi="Times" w:cs="Calibri"/>
          <w:sz w:val="22"/>
          <w:szCs w:val="22"/>
        </w:rPr>
        <w:t xml:space="preserve">In </w:t>
      </w:r>
      <w:r w:rsidR="00C751FA" w:rsidRPr="009D3955">
        <w:rPr>
          <w:rFonts w:ascii="Times" w:hAnsi="Times" w:cs="Calibri"/>
          <w:sz w:val="22"/>
          <w:szCs w:val="22"/>
        </w:rPr>
        <w:t>Matt 23:23</w:t>
      </w:r>
      <w:r w:rsidRPr="009D3955">
        <w:rPr>
          <w:rFonts w:ascii="Times" w:hAnsi="Times" w:cs="Calibri"/>
          <w:sz w:val="22"/>
          <w:szCs w:val="22"/>
        </w:rPr>
        <w:t xml:space="preserve">, </w:t>
      </w:r>
      <w:r w:rsidR="00C751FA" w:rsidRPr="009D3955">
        <w:rPr>
          <w:rFonts w:ascii="Times" w:hAnsi="Times" w:cs="Calibri"/>
          <w:sz w:val="22"/>
          <w:szCs w:val="22"/>
        </w:rPr>
        <w:t>Christ calls out the Pharisees for not dealing justly with their neighbors.</w:t>
      </w:r>
    </w:p>
    <w:p w14:paraId="3ECEFE3A" w14:textId="7E5B7E4D" w:rsidR="00C751FA" w:rsidRPr="009D3955" w:rsidRDefault="00C751FA" w:rsidP="00C751FA">
      <w:pPr>
        <w:pStyle w:val="ListParagraph"/>
        <w:numPr>
          <w:ilvl w:val="0"/>
          <w:numId w:val="33"/>
        </w:numPr>
        <w:rPr>
          <w:rFonts w:ascii="Times" w:hAnsi="Times" w:cs="Calibri"/>
          <w:sz w:val="22"/>
          <w:szCs w:val="22"/>
        </w:rPr>
      </w:pPr>
      <w:r w:rsidRPr="009D3955">
        <w:rPr>
          <w:rFonts w:ascii="Times" w:hAnsi="Times" w:cs="Calibri"/>
          <w:sz w:val="22"/>
          <w:szCs w:val="22"/>
        </w:rPr>
        <w:t>In 1 Tim 6:11 and 2 Tim 2:22, we are called to pursue righteousness; in 2 Tim 3:16, we learn that the Scriptures train us in righteousness.</w:t>
      </w:r>
    </w:p>
    <w:p w14:paraId="17094EFB" w14:textId="50056256" w:rsidR="00F83517" w:rsidRPr="009D3955" w:rsidRDefault="00F83517" w:rsidP="00F83517">
      <w:pPr>
        <w:pStyle w:val="ListParagraph"/>
        <w:numPr>
          <w:ilvl w:val="0"/>
          <w:numId w:val="33"/>
        </w:numPr>
        <w:rPr>
          <w:rFonts w:ascii="Times" w:hAnsi="Times" w:cs="Calibri"/>
          <w:sz w:val="22"/>
          <w:szCs w:val="22"/>
        </w:rPr>
      </w:pPr>
      <w:r w:rsidRPr="009D3955">
        <w:rPr>
          <w:rFonts w:ascii="Times" w:hAnsi="Times" w:cs="Calibri"/>
          <w:sz w:val="22"/>
          <w:szCs w:val="22"/>
        </w:rPr>
        <w:t>Titus 2:12 says the grace of God in Christ instruct us to live righteously</w:t>
      </w:r>
      <w:r w:rsidR="007A3319" w:rsidRPr="009D3955">
        <w:rPr>
          <w:rFonts w:ascii="Times" w:hAnsi="Times" w:cs="Calibri"/>
          <w:sz w:val="22"/>
          <w:szCs w:val="22"/>
        </w:rPr>
        <w:t>.</w:t>
      </w:r>
    </w:p>
    <w:p w14:paraId="25FBC91E" w14:textId="77777777" w:rsidR="00C751FA" w:rsidRPr="009D3955" w:rsidRDefault="00C751FA" w:rsidP="00C751FA">
      <w:pPr>
        <w:pStyle w:val="ListParagraph"/>
        <w:ind w:left="2160"/>
        <w:rPr>
          <w:rFonts w:ascii="Times" w:hAnsi="Times" w:cs="Calibri"/>
          <w:sz w:val="22"/>
          <w:szCs w:val="22"/>
        </w:rPr>
      </w:pPr>
    </w:p>
    <w:p w14:paraId="475F59C4" w14:textId="77777777" w:rsidR="00C751FA" w:rsidRPr="009D3955" w:rsidRDefault="00C751FA" w:rsidP="00C751FA">
      <w:pPr>
        <w:pStyle w:val="ListParagraph"/>
        <w:numPr>
          <w:ilvl w:val="3"/>
          <w:numId w:val="31"/>
        </w:numPr>
        <w:autoSpaceDE w:val="0"/>
        <w:autoSpaceDN w:val="0"/>
        <w:adjustRightInd w:val="0"/>
        <w:jc w:val="both"/>
        <w:rPr>
          <w:rFonts w:ascii="Times" w:hAnsi="Times" w:cs="Calibri"/>
          <w:sz w:val="22"/>
          <w:szCs w:val="22"/>
        </w:rPr>
      </w:pPr>
      <w:r w:rsidRPr="009D3955">
        <w:rPr>
          <w:rFonts w:ascii="Times" w:hAnsi="Times" w:cs="Calibri"/>
          <w:sz w:val="22"/>
          <w:szCs w:val="22"/>
        </w:rPr>
        <w:t>Remember that righteousness is the path to true joy and satisfaction.</w:t>
      </w:r>
    </w:p>
    <w:p w14:paraId="30039430" w14:textId="33A066FC" w:rsidR="00C751FA" w:rsidRPr="009D3955" w:rsidRDefault="00C751FA" w:rsidP="00C751FA">
      <w:pPr>
        <w:pStyle w:val="ListParagraph"/>
        <w:numPr>
          <w:ilvl w:val="0"/>
          <w:numId w:val="34"/>
        </w:numPr>
        <w:autoSpaceDE w:val="0"/>
        <w:autoSpaceDN w:val="0"/>
        <w:adjustRightInd w:val="0"/>
        <w:jc w:val="both"/>
        <w:rPr>
          <w:rFonts w:ascii="Times" w:hAnsi="Times" w:cs="Calibri"/>
          <w:sz w:val="22"/>
          <w:szCs w:val="22"/>
        </w:rPr>
      </w:pPr>
      <w:r w:rsidRPr="009D3955">
        <w:rPr>
          <w:rFonts w:ascii="Times" w:hAnsi="Times" w:cs="Calibri"/>
          <w:sz w:val="22"/>
          <w:szCs w:val="22"/>
        </w:rPr>
        <w:t>Joy doesn’t come through sin</w:t>
      </w:r>
      <w:r w:rsidR="00C90886" w:rsidRPr="009D3955">
        <w:rPr>
          <w:rFonts w:ascii="Times" w:hAnsi="Times" w:cs="Calibri"/>
          <w:sz w:val="22"/>
          <w:szCs w:val="22"/>
        </w:rPr>
        <w:t xml:space="preserve">, which </w:t>
      </w:r>
      <w:r w:rsidRPr="009D3955">
        <w:rPr>
          <w:rFonts w:ascii="Times" w:hAnsi="Times" w:cs="Calibri"/>
          <w:sz w:val="22"/>
          <w:szCs w:val="22"/>
        </w:rPr>
        <w:t>bring</w:t>
      </w:r>
      <w:r w:rsidR="00C90886" w:rsidRPr="009D3955">
        <w:rPr>
          <w:rFonts w:ascii="Times" w:hAnsi="Times" w:cs="Calibri"/>
          <w:sz w:val="22"/>
          <w:szCs w:val="22"/>
        </w:rPr>
        <w:t>s</w:t>
      </w:r>
      <w:r w:rsidRPr="009D3955">
        <w:rPr>
          <w:rFonts w:ascii="Times" w:hAnsi="Times" w:cs="Calibri"/>
          <w:sz w:val="22"/>
          <w:szCs w:val="22"/>
        </w:rPr>
        <w:t xml:space="preserve"> misery and destruction. Joy comes through walking in the way of the Lord by faith in Christ.</w:t>
      </w:r>
    </w:p>
    <w:p w14:paraId="52839180" w14:textId="17D35636" w:rsidR="00FD0688" w:rsidRPr="009D3955" w:rsidRDefault="00FD0688" w:rsidP="00FD0688">
      <w:pPr>
        <w:pStyle w:val="ListParagraph"/>
        <w:numPr>
          <w:ilvl w:val="1"/>
          <w:numId w:val="34"/>
        </w:numPr>
        <w:autoSpaceDE w:val="0"/>
        <w:autoSpaceDN w:val="0"/>
        <w:adjustRightInd w:val="0"/>
        <w:jc w:val="both"/>
        <w:rPr>
          <w:rFonts w:ascii="Times" w:hAnsi="Times" w:cs="Calibri"/>
          <w:sz w:val="22"/>
          <w:szCs w:val="22"/>
        </w:rPr>
      </w:pPr>
      <w:r w:rsidRPr="009D3955">
        <w:rPr>
          <w:rFonts w:ascii="Times" w:hAnsi="Times"/>
          <w:sz w:val="22"/>
          <w:szCs w:val="22"/>
        </w:rPr>
        <w:t>Psa 19:8 ~</w:t>
      </w:r>
      <w:r w:rsidRPr="009D3955">
        <w:rPr>
          <w:rFonts w:ascii="Times" w:hAnsi="Times"/>
          <w:sz w:val="22"/>
          <w:szCs w:val="22"/>
          <w:vertAlign w:val="superscript"/>
        </w:rPr>
        <w:t xml:space="preserve"> </w:t>
      </w:r>
      <w:r w:rsidRPr="009D3955">
        <w:rPr>
          <w:rFonts w:ascii="Times" w:hAnsi="Times"/>
          <w:sz w:val="22"/>
          <w:szCs w:val="22"/>
        </w:rPr>
        <w:t>The precepts of the Lord are right, rejoicing the heart…</w:t>
      </w:r>
    </w:p>
    <w:p w14:paraId="1458C311" w14:textId="204A03E1" w:rsidR="00C751FA" w:rsidRPr="009D3955" w:rsidRDefault="00C751FA" w:rsidP="00C751FA">
      <w:pPr>
        <w:pStyle w:val="ListParagraph"/>
        <w:numPr>
          <w:ilvl w:val="1"/>
          <w:numId w:val="34"/>
        </w:numPr>
        <w:autoSpaceDE w:val="0"/>
        <w:autoSpaceDN w:val="0"/>
        <w:adjustRightInd w:val="0"/>
        <w:jc w:val="both"/>
        <w:rPr>
          <w:rFonts w:ascii="Times" w:hAnsi="Times" w:cs="Calibri"/>
          <w:sz w:val="22"/>
          <w:szCs w:val="22"/>
        </w:rPr>
      </w:pPr>
      <w:r w:rsidRPr="009D3955">
        <w:rPr>
          <w:rFonts w:ascii="Times" w:hAnsi="Times" w:cs="Calibri"/>
          <w:sz w:val="22"/>
          <w:szCs w:val="22"/>
        </w:rPr>
        <w:t>Rom 14:17 says that the kingdom of God is “righteousness and peace and joy in the Holy Spirit.”</w:t>
      </w:r>
    </w:p>
    <w:p w14:paraId="32BA4A71" w14:textId="77777777" w:rsidR="00C751FA" w:rsidRPr="009D3955" w:rsidRDefault="00C751FA" w:rsidP="00C751FA">
      <w:pPr>
        <w:pStyle w:val="ListParagraph"/>
        <w:numPr>
          <w:ilvl w:val="0"/>
          <w:numId w:val="34"/>
        </w:numPr>
        <w:autoSpaceDE w:val="0"/>
        <w:autoSpaceDN w:val="0"/>
        <w:adjustRightInd w:val="0"/>
        <w:jc w:val="both"/>
        <w:rPr>
          <w:rFonts w:ascii="Times" w:hAnsi="Times" w:cs="Calibri"/>
          <w:sz w:val="22"/>
          <w:szCs w:val="22"/>
        </w:rPr>
      </w:pPr>
      <w:r w:rsidRPr="009D3955">
        <w:rPr>
          <w:rFonts w:ascii="Times" w:hAnsi="Times" w:cs="Calibri"/>
          <w:sz w:val="22"/>
          <w:szCs w:val="22"/>
        </w:rPr>
        <w:t xml:space="preserve">Psa 97:11-12 ~ </w:t>
      </w:r>
      <w:r w:rsidRPr="009D3955">
        <w:rPr>
          <w:rFonts w:ascii="Times" w:hAnsi="Times" w:cs="Calibri"/>
          <w:sz w:val="22"/>
          <w:szCs w:val="22"/>
          <w:vertAlign w:val="superscript"/>
        </w:rPr>
        <w:t>11</w:t>
      </w:r>
      <w:r w:rsidRPr="009D3955">
        <w:rPr>
          <w:rFonts w:ascii="Times" w:hAnsi="Times" w:cs="Calibri"/>
          <w:sz w:val="22"/>
          <w:szCs w:val="22"/>
        </w:rPr>
        <w:t xml:space="preserve">Light is sown like seed for the righteous </w:t>
      </w:r>
      <w:proofErr w:type="gramStart"/>
      <w:r w:rsidRPr="009D3955">
        <w:rPr>
          <w:rFonts w:ascii="Times" w:hAnsi="Times" w:cs="Calibri"/>
          <w:sz w:val="22"/>
          <w:szCs w:val="22"/>
        </w:rPr>
        <w:t>And</w:t>
      </w:r>
      <w:proofErr w:type="gramEnd"/>
      <w:r w:rsidRPr="009D3955">
        <w:rPr>
          <w:rFonts w:ascii="Times" w:hAnsi="Times" w:cs="Calibri"/>
          <w:sz w:val="22"/>
          <w:szCs w:val="22"/>
        </w:rPr>
        <w:t xml:space="preserve"> gladness for the upright in heart. </w:t>
      </w:r>
      <w:r w:rsidRPr="009D3955">
        <w:rPr>
          <w:rFonts w:ascii="Times" w:hAnsi="Times" w:cs="Calibri"/>
          <w:sz w:val="22"/>
          <w:szCs w:val="22"/>
          <w:vertAlign w:val="superscript"/>
        </w:rPr>
        <w:t>12</w:t>
      </w:r>
      <w:r w:rsidRPr="009D3955">
        <w:rPr>
          <w:rFonts w:ascii="Times" w:hAnsi="Times" w:cs="Calibri"/>
          <w:sz w:val="22"/>
          <w:szCs w:val="22"/>
        </w:rPr>
        <w:t xml:space="preserve">Be glad in the </w:t>
      </w:r>
      <w:r w:rsidRPr="009D3955">
        <w:rPr>
          <w:rFonts w:ascii="Times" w:hAnsi="Times" w:cs="Calibri"/>
          <w:smallCaps/>
          <w:sz w:val="22"/>
          <w:szCs w:val="22"/>
        </w:rPr>
        <w:t>Lord</w:t>
      </w:r>
      <w:r w:rsidRPr="009D3955">
        <w:rPr>
          <w:rFonts w:ascii="Times" w:hAnsi="Times" w:cs="Calibri"/>
          <w:sz w:val="22"/>
          <w:szCs w:val="22"/>
        </w:rPr>
        <w:t xml:space="preserve">, you righteous ones, </w:t>
      </w:r>
      <w:proofErr w:type="gramStart"/>
      <w:r w:rsidRPr="009D3955">
        <w:rPr>
          <w:rFonts w:ascii="Times" w:hAnsi="Times" w:cs="Calibri"/>
          <w:sz w:val="22"/>
          <w:szCs w:val="22"/>
        </w:rPr>
        <w:t>And</w:t>
      </w:r>
      <w:proofErr w:type="gramEnd"/>
      <w:r w:rsidRPr="009D3955">
        <w:rPr>
          <w:rFonts w:ascii="Times" w:hAnsi="Times" w:cs="Calibri"/>
          <w:sz w:val="22"/>
          <w:szCs w:val="22"/>
        </w:rPr>
        <w:t xml:space="preserve"> give thanks to His holy name.</w:t>
      </w:r>
    </w:p>
    <w:p w14:paraId="3BF163FC" w14:textId="22C1FC4E" w:rsidR="00C751FA" w:rsidRPr="009D3955" w:rsidRDefault="00882568" w:rsidP="00882568">
      <w:pPr>
        <w:pStyle w:val="ListParagraph"/>
        <w:numPr>
          <w:ilvl w:val="0"/>
          <w:numId w:val="34"/>
        </w:numPr>
        <w:autoSpaceDE w:val="0"/>
        <w:autoSpaceDN w:val="0"/>
        <w:adjustRightInd w:val="0"/>
        <w:jc w:val="both"/>
        <w:rPr>
          <w:rFonts w:ascii="Times" w:hAnsi="Times" w:cs="Calibri"/>
          <w:sz w:val="22"/>
          <w:szCs w:val="22"/>
        </w:rPr>
      </w:pPr>
      <w:r w:rsidRPr="009D3955">
        <w:rPr>
          <w:rFonts w:ascii="Times" w:hAnsi="Times" w:cs="Calibri"/>
          <w:sz w:val="22"/>
          <w:szCs w:val="22"/>
        </w:rPr>
        <w:t>I</w:t>
      </w:r>
      <w:r w:rsidR="00C751FA" w:rsidRPr="009D3955">
        <w:rPr>
          <w:rFonts w:ascii="Times" w:hAnsi="Times" w:cs="Calibri"/>
          <w:sz w:val="22"/>
          <w:szCs w:val="22"/>
        </w:rPr>
        <w:t>n Matt 6:33, Jesus promises that as we seek righteousness, we’ll be freed from anxiety about life.</w:t>
      </w:r>
    </w:p>
    <w:p w14:paraId="36959D14" w14:textId="77777777" w:rsidR="00C751FA" w:rsidRPr="009D3955" w:rsidRDefault="00C751FA" w:rsidP="00C751FA">
      <w:pPr>
        <w:rPr>
          <w:rFonts w:ascii="Times" w:hAnsi="Times"/>
          <w:sz w:val="22"/>
          <w:szCs w:val="22"/>
        </w:rPr>
      </w:pPr>
    </w:p>
    <w:p w14:paraId="3C9820EC" w14:textId="77777777" w:rsidR="00C751FA" w:rsidRPr="009D3955" w:rsidRDefault="00C751FA" w:rsidP="00C751FA">
      <w:pPr>
        <w:rPr>
          <w:rFonts w:ascii="Times" w:hAnsi="Times"/>
          <w:sz w:val="22"/>
          <w:szCs w:val="22"/>
        </w:rPr>
      </w:pPr>
    </w:p>
    <w:p w14:paraId="3333D10E" w14:textId="77777777" w:rsidR="00C751FA" w:rsidRPr="009D3955" w:rsidRDefault="00C751FA" w:rsidP="00C751FA">
      <w:pPr>
        <w:pStyle w:val="ListParagraph"/>
        <w:numPr>
          <w:ilvl w:val="0"/>
          <w:numId w:val="29"/>
        </w:numPr>
        <w:rPr>
          <w:rFonts w:ascii="Times" w:hAnsi="Times"/>
          <w:b/>
          <w:bCs/>
          <w:sz w:val="22"/>
          <w:szCs w:val="22"/>
        </w:rPr>
      </w:pPr>
      <w:r w:rsidRPr="009D3955">
        <w:rPr>
          <w:rFonts w:ascii="Times" w:hAnsi="Times"/>
          <w:b/>
          <w:bCs/>
          <w:sz w:val="22"/>
          <w:szCs w:val="22"/>
        </w:rPr>
        <w:t>Wrath (Anger)</w:t>
      </w:r>
    </w:p>
    <w:p w14:paraId="65E7DF53" w14:textId="77777777" w:rsidR="00C751FA" w:rsidRPr="009D3955" w:rsidRDefault="00C751FA" w:rsidP="0032799A">
      <w:pPr>
        <w:pStyle w:val="ListParagraph"/>
        <w:numPr>
          <w:ilvl w:val="0"/>
          <w:numId w:val="36"/>
        </w:numPr>
        <w:rPr>
          <w:rFonts w:ascii="Times" w:hAnsi="Times"/>
          <w:b/>
          <w:bCs/>
          <w:sz w:val="22"/>
          <w:szCs w:val="22"/>
        </w:rPr>
      </w:pPr>
      <w:r w:rsidRPr="009D3955">
        <w:rPr>
          <w:rFonts w:ascii="Times" w:hAnsi="Times"/>
          <w:sz w:val="22"/>
          <w:szCs w:val="22"/>
        </w:rPr>
        <w:t>Definition</w:t>
      </w:r>
    </w:p>
    <w:p w14:paraId="0B6F59CF" w14:textId="77777777" w:rsidR="00C751FA" w:rsidRPr="009D3955" w:rsidRDefault="00C751FA" w:rsidP="00C751FA">
      <w:pPr>
        <w:pStyle w:val="ListParagraph"/>
        <w:numPr>
          <w:ilvl w:val="3"/>
          <w:numId w:val="29"/>
        </w:numPr>
        <w:rPr>
          <w:rFonts w:ascii="Times" w:hAnsi="Times"/>
          <w:b/>
          <w:bCs/>
          <w:color w:val="0432FF"/>
          <w:sz w:val="22"/>
          <w:szCs w:val="22"/>
        </w:rPr>
      </w:pPr>
      <w:r w:rsidRPr="009D3955">
        <w:rPr>
          <w:rFonts w:ascii="Times" w:hAnsi="Times" w:cs="Calibri"/>
          <w:bCs/>
          <w:color w:val="0432FF"/>
          <w:sz w:val="22"/>
          <w:szCs w:val="22"/>
        </w:rPr>
        <w:lastRenderedPageBreak/>
        <w:t>PDTT: “</w:t>
      </w:r>
      <w:r w:rsidRPr="009D3955">
        <w:rPr>
          <w:rFonts w:ascii="Times" w:hAnsi="Times" w:cs="Calibri"/>
          <w:color w:val="0432FF"/>
          <w:sz w:val="22"/>
          <w:szCs w:val="22"/>
        </w:rPr>
        <w:t>The free, subjective and holy response of God to sin and to the evil and wickedness exhibited by creatures in opposition to God.”</w:t>
      </w:r>
      <w:r w:rsidRPr="009D3955">
        <w:rPr>
          <w:rFonts w:ascii="Times" w:hAnsi="Times"/>
          <w:color w:val="0432FF"/>
          <w:sz w:val="22"/>
          <w:szCs w:val="22"/>
          <w:vertAlign w:val="superscript"/>
        </w:rPr>
        <w:footnoteReference w:id="14"/>
      </w:r>
    </w:p>
    <w:p w14:paraId="49D507D5" w14:textId="77777777" w:rsidR="00C751FA" w:rsidRPr="009D3955" w:rsidRDefault="00C751FA" w:rsidP="00C751FA">
      <w:pPr>
        <w:pStyle w:val="ListParagraph"/>
        <w:ind w:left="1800"/>
        <w:rPr>
          <w:rFonts w:ascii="Times" w:hAnsi="Times"/>
          <w:b/>
          <w:bCs/>
          <w:sz w:val="22"/>
          <w:szCs w:val="22"/>
        </w:rPr>
      </w:pPr>
    </w:p>
    <w:p w14:paraId="0C9A419C" w14:textId="77777777" w:rsidR="00C751FA" w:rsidRPr="009D3955" w:rsidRDefault="00C751FA" w:rsidP="00C751FA">
      <w:pPr>
        <w:pStyle w:val="ListParagraph"/>
        <w:numPr>
          <w:ilvl w:val="3"/>
          <w:numId w:val="29"/>
        </w:numPr>
        <w:rPr>
          <w:rFonts w:ascii="Times" w:hAnsi="Times"/>
          <w:b/>
          <w:bCs/>
          <w:sz w:val="22"/>
          <w:szCs w:val="22"/>
        </w:rPr>
      </w:pPr>
      <w:r w:rsidRPr="009D3955">
        <w:rPr>
          <w:rFonts w:ascii="Times" w:hAnsi="Times"/>
          <w:sz w:val="22"/>
          <w:szCs w:val="22"/>
        </w:rPr>
        <w:t>God’s wrath means that he intensely hates all sin.</w:t>
      </w:r>
      <w:r w:rsidRPr="009D3955">
        <w:rPr>
          <w:rStyle w:val="FootnoteReference"/>
          <w:rFonts w:ascii="Times" w:hAnsi="Times"/>
          <w:sz w:val="22"/>
          <w:szCs w:val="22"/>
        </w:rPr>
        <w:footnoteReference w:id="15"/>
      </w:r>
    </w:p>
    <w:p w14:paraId="14D3BF3D" w14:textId="77777777" w:rsidR="00C751FA" w:rsidRPr="009D3955" w:rsidRDefault="00C751FA" w:rsidP="0032799A">
      <w:pPr>
        <w:pStyle w:val="ListParagraph"/>
        <w:numPr>
          <w:ilvl w:val="0"/>
          <w:numId w:val="39"/>
        </w:numPr>
        <w:rPr>
          <w:rFonts w:ascii="Times" w:hAnsi="Times"/>
          <w:b/>
          <w:bCs/>
          <w:sz w:val="22"/>
          <w:szCs w:val="22"/>
        </w:rPr>
      </w:pPr>
      <w:r w:rsidRPr="009D3955">
        <w:rPr>
          <w:rFonts w:ascii="Times" w:hAnsi="Times"/>
          <w:sz w:val="22"/>
          <w:szCs w:val="22"/>
        </w:rPr>
        <w:t>It is a vehement displeasure and fury against sin. It cannot be reduced to a merely intellectual disdain or rejection.</w:t>
      </w:r>
    </w:p>
    <w:p w14:paraId="1A5C382A" w14:textId="77777777" w:rsidR="00C751FA" w:rsidRPr="009D3955" w:rsidRDefault="00C751FA" w:rsidP="00C751FA">
      <w:pPr>
        <w:pStyle w:val="ListParagraph"/>
        <w:ind w:left="2160"/>
        <w:rPr>
          <w:rFonts w:ascii="Times" w:hAnsi="Times"/>
          <w:b/>
          <w:bCs/>
          <w:sz w:val="22"/>
          <w:szCs w:val="22"/>
        </w:rPr>
      </w:pPr>
    </w:p>
    <w:p w14:paraId="5EE37527" w14:textId="77777777" w:rsidR="00C751FA" w:rsidRPr="009D3955" w:rsidRDefault="00C751FA" w:rsidP="00C751FA">
      <w:pPr>
        <w:pStyle w:val="ListParagraph"/>
        <w:numPr>
          <w:ilvl w:val="3"/>
          <w:numId w:val="29"/>
        </w:numPr>
        <w:rPr>
          <w:rFonts w:ascii="Times" w:hAnsi="Times"/>
          <w:sz w:val="22"/>
          <w:szCs w:val="22"/>
        </w:rPr>
      </w:pPr>
      <w:r w:rsidRPr="009D3955">
        <w:rPr>
          <w:rFonts w:ascii="Times" w:hAnsi="Times"/>
          <w:sz w:val="22"/>
          <w:szCs w:val="22"/>
        </w:rPr>
        <w:t xml:space="preserve">In Greek, there are two words for God’ wrath: </w:t>
      </w:r>
      <w:r w:rsidRPr="009D3955">
        <w:rPr>
          <w:rFonts w:ascii="Times" w:hAnsi="Times"/>
          <w:i/>
          <w:iCs/>
          <w:sz w:val="22"/>
          <w:szCs w:val="22"/>
        </w:rPr>
        <w:t>orge</w:t>
      </w:r>
      <w:r w:rsidRPr="009D3955">
        <w:rPr>
          <w:rFonts w:ascii="Times" w:hAnsi="Times"/>
          <w:sz w:val="22"/>
          <w:szCs w:val="22"/>
        </w:rPr>
        <w:t xml:space="preserve"> and </w:t>
      </w:r>
      <w:r w:rsidRPr="009D3955">
        <w:rPr>
          <w:rFonts w:ascii="Times" w:hAnsi="Times"/>
          <w:i/>
          <w:iCs/>
          <w:sz w:val="22"/>
          <w:szCs w:val="22"/>
        </w:rPr>
        <w:t>thumos</w:t>
      </w:r>
      <w:r w:rsidRPr="009D3955">
        <w:rPr>
          <w:rFonts w:ascii="Times" w:hAnsi="Times"/>
          <w:sz w:val="22"/>
          <w:szCs w:val="22"/>
        </w:rPr>
        <w:t>.</w:t>
      </w:r>
    </w:p>
    <w:p w14:paraId="57124776" w14:textId="77777777" w:rsidR="00C751FA" w:rsidRPr="009D3955" w:rsidRDefault="00C751FA" w:rsidP="0032799A">
      <w:pPr>
        <w:pStyle w:val="ListParagraph"/>
        <w:numPr>
          <w:ilvl w:val="0"/>
          <w:numId w:val="39"/>
        </w:numPr>
        <w:rPr>
          <w:rFonts w:ascii="Times" w:hAnsi="Times"/>
          <w:sz w:val="22"/>
          <w:szCs w:val="22"/>
        </w:rPr>
      </w:pPr>
      <w:r w:rsidRPr="009D3955">
        <w:rPr>
          <w:rFonts w:ascii="Times" w:hAnsi="Times"/>
          <w:sz w:val="22"/>
          <w:szCs w:val="22"/>
        </w:rPr>
        <w:t xml:space="preserve">In Rom 2:8, the </w:t>
      </w:r>
      <w:r w:rsidRPr="009D3955">
        <w:rPr>
          <w:rFonts w:ascii="Times" w:hAnsi="Times"/>
          <w:i/>
          <w:iCs/>
          <w:sz w:val="22"/>
          <w:szCs w:val="22"/>
        </w:rPr>
        <w:t xml:space="preserve">orge </w:t>
      </w:r>
      <w:r w:rsidRPr="009D3955">
        <w:rPr>
          <w:rFonts w:ascii="Times" w:hAnsi="Times"/>
          <w:sz w:val="22"/>
          <w:szCs w:val="22"/>
        </w:rPr>
        <w:t xml:space="preserve">is translated as “wrath” and </w:t>
      </w:r>
      <w:r w:rsidRPr="009D3955">
        <w:rPr>
          <w:rFonts w:ascii="Times" w:hAnsi="Times"/>
          <w:i/>
          <w:iCs/>
          <w:sz w:val="22"/>
          <w:szCs w:val="22"/>
        </w:rPr>
        <w:t>thumos</w:t>
      </w:r>
      <w:r w:rsidRPr="009D3955">
        <w:rPr>
          <w:rFonts w:ascii="Times" w:hAnsi="Times"/>
          <w:sz w:val="22"/>
          <w:szCs w:val="22"/>
        </w:rPr>
        <w:t xml:space="preserve"> as “indignation.” </w:t>
      </w:r>
    </w:p>
    <w:p w14:paraId="734C6217" w14:textId="77777777" w:rsidR="00C751FA" w:rsidRPr="009D3955" w:rsidRDefault="00C751FA" w:rsidP="0032799A">
      <w:pPr>
        <w:pStyle w:val="ListParagraph"/>
        <w:numPr>
          <w:ilvl w:val="0"/>
          <w:numId w:val="39"/>
        </w:numPr>
        <w:rPr>
          <w:rFonts w:ascii="Times" w:hAnsi="Times"/>
          <w:sz w:val="22"/>
          <w:szCs w:val="22"/>
        </w:rPr>
      </w:pPr>
      <w:r w:rsidRPr="009D3955">
        <w:rPr>
          <w:rFonts w:ascii="Times" w:hAnsi="Times"/>
          <w:sz w:val="22"/>
          <w:szCs w:val="22"/>
        </w:rPr>
        <w:t xml:space="preserve">There is some debate as to the precise nuances of these terms, with </w:t>
      </w:r>
      <w:r w:rsidRPr="009D3955">
        <w:rPr>
          <w:rFonts w:ascii="Times" w:hAnsi="Times"/>
          <w:i/>
          <w:iCs/>
          <w:sz w:val="22"/>
          <w:szCs w:val="22"/>
        </w:rPr>
        <w:t>orge</w:t>
      </w:r>
      <w:r w:rsidRPr="009D3955">
        <w:rPr>
          <w:rFonts w:ascii="Times" w:hAnsi="Times"/>
          <w:sz w:val="22"/>
          <w:szCs w:val="22"/>
        </w:rPr>
        <w:t xml:space="preserve"> being a more settled disposition of anger and </w:t>
      </w:r>
      <w:r w:rsidRPr="009D3955">
        <w:rPr>
          <w:rFonts w:ascii="Times" w:hAnsi="Times"/>
          <w:i/>
          <w:iCs/>
          <w:sz w:val="22"/>
          <w:szCs w:val="22"/>
        </w:rPr>
        <w:t>thumos</w:t>
      </w:r>
      <w:r w:rsidRPr="009D3955">
        <w:rPr>
          <w:rFonts w:ascii="Times" w:hAnsi="Times"/>
          <w:sz w:val="22"/>
          <w:szCs w:val="22"/>
        </w:rPr>
        <w:t xml:space="preserve"> being akin to rage or an angry outburst.</w:t>
      </w:r>
    </w:p>
    <w:p w14:paraId="545BFF98" w14:textId="37917184" w:rsidR="00C751FA" w:rsidRPr="009D3955" w:rsidRDefault="00C751FA" w:rsidP="0032799A">
      <w:pPr>
        <w:pStyle w:val="ListParagraph"/>
        <w:numPr>
          <w:ilvl w:val="1"/>
          <w:numId w:val="39"/>
        </w:numPr>
        <w:rPr>
          <w:rFonts w:ascii="Times" w:hAnsi="Times"/>
          <w:color w:val="0432FF"/>
          <w:sz w:val="22"/>
          <w:szCs w:val="22"/>
        </w:rPr>
      </w:pPr>
      <w:r w:rsidRPr="009D3955">
        <w:rPr>
          <w:rFonts w:ascii="Times" w:hAnsi="Times" w:cs="Calibri"/>
          <w:color w:val="0432FF"/>
          <w:sz w:val="22"/>
          <w:szCs w:val="22"/>
        </w:rPr>
        <w:t>TDNT: “</w:t>
      </w:r>
      <w:r w:rsidRPr="009D3955">
        <w:rPr>
          <w:rFonts w:ascii="Times" w:hAnsi="Times" w:cs="Calibri"/>
          <w:color w:val="0432FF"/>
          <w:sz w:val="22"/>
          <w:szCs w:val="22"/>
          <w:lang w:val="el-GR"/>
        </w:rPr>
        <w:t>ὀργή</w:t>
      </w:r>
      <w:r w:rsidRPr="009D3955">
        <w:rPr>
          <w:rFonts w:ascii="Times" w:hAnsi="Times" w:cs="Calibri"/>
          <w:color w:val="0432FF"/>
          <w:sz w:val="22"/>
          <w:szCs w:val="22"/>
        </w:rPr>
        <w:t xml:space="preserve"> </w:t>
      </w:r>
      <w:r w:rsidR="006109C6" w:rsidRPr="009D3955">
        <w:rPr>
          <w:rFonts w:ascii="Times" w:hAnsi="Times" w:cs="Calibri"/>
          <w:color w:val="0432FF"/>
          <w:sz w:val="22"/>
          <w:szCs w:val="22"/>
        </w:rPr>
        <w:t>[</w:t>
      </w:r>
      <w:r w:rsidR="006109C6" w:rsidRPr="009D3955">
        <w:rPr>
          <w:rFonts w:ascii="Times" w:hAnsi="Times" w:cs="Calibri"/>
          <w:i/>
          <w:iCs/>
          <w:color w:val="0432FF"/>
          <w:sz w:val="22"/>
          <w:szCs w:val="22"/>
        </w:rPr>
        <w:t>orge</w:t>
      </w:r>
      <w:r w:rsidR="006109C6" w:rsidRPr="009D3955">
        <w:rPr>
          <w:rFonts w:ascii="Times" w:hAnsi="Times" w:cs="Calibri"/>
          <w:color w:val="0432FF"/>
          <w:sz w:val="22"/>
          <w:szCs w:val="22"/>
        </w:rPr>
        <w:t xml:space="preserve">] </w:t>
      </w:r>
      <w:r w:rsidRPr="009D3955">
        <w:rPr>
          <w:rFonts w:ascii="Times" w:hAnsi="Times" w:cs="Calibri"/>
          <w:color w:val="0432FF"/>
          <w:sz w:val="22"/>
          <w:szCs w:val="22"/>
        </w:rPr>
        <w:t xml:space="preserve">and </w:t>
      </w:r>
      <w:r w:rsidRPr="009D3955">
        <w:rPr>
          <w:rFonts w:ascii="Times" w:hAnsi="Times" w:cs="Calibri"/>
          <w:color w:val="0432FF"/>
          <w:sz w:val="22"/>
          <w:szCs w:val="22"/>
          <w:lang w:val="el-GR"/>
        </w:rPr>
        <w:t>θυμός</w:t>
      </w:r>
      <w:r w:rsidR="006109C6" w:rsidRPr="009D3955">
        <w:rPr>
          <w:rFonts w:ascii="Times" w:hAnsi="Times" w:cs="Calibri"/>
          <w:color w:val="0432FF"/>
          <w:sz w:val="22"/>
          <w:szCs w:val="22"/>
        </w:rPr>
        <w:t xml:space="preserve"> [</w:t>
      </w:r>
      <w:r w:rsidR="006109C6" w:rsidRPr="009D3955">
        <w:rPr>
          <w:rFonts w:ascii="Times" w:hAnsi="Times" w:cs="Calibri"/>
          <w:i/>
          <w:iCs/>
          <w:color w:val="0432FF"/>
          <w:sz w:val="22"/>
          <w:szCs w:val="22"/>
        </w:rPr>
        <w:t>thumos</w:t>
      </w:r>
      <w:r w:rsidR="006109C6" w:rsidRPr="009D3955">
        <w:rPr>
          <w:rFonts w:ascii="Times" w:hAnsi="Times" w:cs="Calibri"/>
          <w:color w:val="0432FF"/>
          <w:sz w:val="22"/>
          <w:szCs w:val="22"/>
        </w:rPr>
        <w:t>]</w:t>
      </w:r>
      <w:r w:rsidRPr="009D3955">
        <w:rPr>
          <w:rFonts w:ascii="Times" w:hAnsi="Times" w:cs="Calibri"/>
          <w:color w:val="0432FF"/>
          <w:sz w:val="22"/>
          <w:szCs w:val="22"/>
        </w:rPr>
        <w:t xml:space="preserve"> are often found together, and we also find </w:t>
      </w:r>
      <w:r w:rsidRPr="009D3955">
        <w:rPr>
          <w:rFonts w:ascii="Times" w:hAnsi="Times" w:cs="Calibri"/>
          <w:color w:val="0432FF"/>
          <w:sz w:val="22"/>
          <w:szCs w:val="22"/>
          <w:lang w:val="el-GR"/>
        </w:rPr>
        <w:t>θυμὸς τῆς ὀργῆς</w:t>
      </w:r>
      <w:r w:rsidR="006109C6" w:rsidRPr="009D3955">
        <w:rPr>
          <w:rFonts w:ascii="Times" w:hAnsi="Times" w:cs="Calibri"/>
          <w:color w:val="0432FF"/>
          <w:sz w:val="22"/>
          <w:szCs w:val="22"/>
        </w:rPr>
        <w:t xml:space="preserve"> [</w:t>
      </w:r>
      <w:r w:rsidR="006109C6" w:rsidRPr="009D3955">
        <w:rPr>
          <w:rFonts w:ascii="Times" w:hAnsi="Times" w:cs="Calibri"/>
          <w:i/>
          <w:iCs/>
          <w:color w:val="0432FF"/>
          <w:sz w:val="22"/>
          <w:szCs w:val="22"/>
        </w:rPr>
        <w:t>thumos tes orges</w:t>
      </w:r>
      <w:r w:rsidR="006109C6" w:rsidRPr="009D3955">
        <w:rPr>
          <w:rFonts w:ascii="Times" w:hAnsi="Times" w:cs="Calibri"/>
          <w:color w:val="0432FF"/>
          <w:sz w:val="22"/>
          <w:szCs w:val="22"/>
        </w:rPr>
        <w:t>]</w:t>
      </w:r>
      <w:r w:rsidRPr="009D3955">
        <w:rPr>
          <w:rFonts w:ascii="Times" w:hAnsi="Times" w:cs="Calibri"/>
          <w:color w:val="0432FF"/>
          <w:sz w:val="22"/>
          <w:szCs w:val="22"/>
        </w:rPr>
        <w:t xml:space="preserve"> at Rev. 16:19; 19:15. There is no material difference between them.”</w:t>
      </w:r>
      <w:r w:rsidRPr="009D3955">
        <w:rPr>
          <w:rFonts w:ascii="Times" w:hAnsi="Times" w:cs="Calibri"/>
          <w:color w:val="0432FF"/>
          <w:sz w:val="22"/>
          <w:szCs w:val="22"/>
          <w:vertAlign w:val="superscript"/>
        </w:rPr>
        <w:footnoteReference w:id="16"/>
      </w:r>
    </w:p>
    <w:p w14:paraId="68695224" w14:textId="77777777" w:rsidR="00C751FA" w:rsidRPr="009D3955" w:rsidRDefault="00C751FA" w:rsidP="0032799A">
      <w:pPr>
        <w:pStyle w:val="ListParagraph"/>
        <w:numPr>
          <w:ilvl w:val="0"/>
          <w:numId w:val="39"/>
        </w:numPr>
        <w:rPr>
          <w:rFonts w:ascii="Times" w:hAnsi="Times"/>
          <w:sz w:val="22"/>
          <w:szCs w:val="22"/>
        </w:rPr>
      </w:pPr>
      <w:r w:rsidRPr="009D3955">
        <w:rPr>
          <w:rFonts w:ascii="Times" w:hAnsi="Times"/>
          <w:sz w:val="22"/>
          <w:szCs w:val="22"/>
        </w:rPr>
        <w:t>Regardless, both terms are emotive, just as love and mercy are.</w:t>
      </w:r>
    </w:p>
    <w:p w14:paraId="2B812CCF" w14:textId="77777777" w:rsidR="00C751FA" w:rsidRPr="009D3955" w:rsidRDefault="00C751FA" w:rsidP="0032799A">
      <w:pPr>
        <w:pStyle w:val="ListParagraph"/>
        <w:numPr>
          <w:ilvl w:val="1"/>
          <w:numId w:val="39"/>
        </w:numPr>
        <w:rPr>
          <w:rFonts w:ascii="Times" w:hAnsi="Times"/>
          <w:b/>
          <w:bCs/>
          <w:color w:val="0432FF"/>
          <w:sz w:val="22"/>
          <w:szCs w:val="22"/>
        </w:rPr>
      </w:pPr>
      <w:r w:rsidRPr="009D3955">
        <w:rPr>
          <w:rFonts w:ascii="Times" w:hAnsi="Times" w:cs="Calibri"/>
          <w:color w:val="0432FF"/>
          <w:sz w:val="22"/>
          <w:szCs w:val="22"/>
        </w:rPr>
        <w:t xml:space="preserve">TDNT: “…so in the NT </w:t>
      </w:r>
      <w:r w:rsidRPr="009D3955">
        <w:rPr>
          <w:rFonts w:ascii="Times" w:hAnsi="Times" w:cs="Calibri"/>
          <w:color w:val="0432FF"/>
          <w:sz w:val="22"/>
          <w:szCs w:val="22"/>
          <w:lang w:val="el-GR"/>
        </w:rPr>
        <w:t>ὀργή</w:t>
      </w:r>
      <w:r w:rsidRPr="009D3955">
        <w:rPr>
          <w:rFonts w:ascii="Times" w:hAnsi="Times" w:cs="Calibri"/>
          <w:color w:val="0432FF"/>
          <w:sz w:val="22"/>
          <w:szCs w:val="22"/>
        </w:rPr>
        <w:t xml:space="preserve"> [</w:t>
      </w:r>
      <w:r w:rsidRPr="009D3955">
        <w:rPr>
          <w:rFonts w:ascii="Times" w:hAnsi="Times" w:cs="Calibri"/>
          <w:i/>
          <w:iCs/>
          <w:color w:val="0432FF"/>
          <w:sz w:val="22"/>
          <w:szCs w:val="22"/>
        </w:rPr>
        <w:t>orge</w:t>
      </w:r>
      <w:r w:rsidRPr="009D3955">
        <w:rPr>
          <w:rFonts w:ascii="Times" w:hAnsi="Times" w:cs="Calibri"/>
          <w:color w:val="0432FF"/>
          <w:sz w:val="22"/>
          <w:szCs w:val="22"/>
        </w:rPr>
        <w:t>] is both God’s displeasure at evil, His passionate resistance to every will which is set against Him, and also His judicial attack thereon.”</w:t>
      </w:r>
      <w:r w:rsidRPr="009D3955">
        <w:rPr>
          <w:rFonts w:ascii="Times" w:hAnsi="Times" w:cs="Calibri"/>
          <w:color w:val="0432FF"/>
          <w:sz w:val="22"/>
          <w:szCs w:val="22"/>
          <w:vertAlign w:val="superscript"/>
        </w:rPr>
        <w:footnoteReference w:id="17"/>
      </w:r>
    </w:p>
    <w:p w14:paraId="15A0D319" w14:textId="5989FBE8" w:rsidR="00C751FA" w:rsidRPr="009D3955" w:rsidRDefault="00C751FA" w:rsidP="00C751FA">
      <w:pPr>
        <w:pStyle w:val="ListParagraph"/>
        <w:numPr>
          <w:ilvl w:val="3"/>
          <w:numId w:val="29"/>
        </w:numPr>
        <w:rPr>
          <w:rFonts w:ascii="Times" w:hAnsi="Times"/>
          <w:b/>
          <w:bCs/>
          <w:sz w:val="22"/>
          <w:szCs w:val="22"/>
        </w:rPr>
      </w:pPr>
      <w:r w:rsidRPr="009D3955">
        <w:rPr>
          <w:rFonts w:ascii="Times" w:hAnsi="Times"/>
          <w:sz w:val="22"/>
          <w:szCs w:val="22"/>
        </w:rPr>
        <w:t xml:space="preserve">God’s wrath and righteousness must be considered </w:t>
      </w:r>
      <w:r w:rsidR="00E1185A" w:rsidRPr="009D3955">
        <w:rPr>
          <w:rFonts w:ascii="Times" w:hAnsi="Times"/>
          <w:sz w:val="22"/>
          <w:szCs w:val="22"/>
        </w:rPr>
        <w:t xml:space="preserve">simultaneously </w:t>
      </w:r>
      <w:r w:rsidRPr="009D3955">
        <w:rPr>
          <w:rFonts w:ascii="Times" w:hAnsi="Times"/>
          <w:sz w:val="22"/>
          <w:szCs w:val="22"/>
        </w:rPr>
        <w:t>with God’s goodness, love, and mercy.</w:t>
      </w:r>
    </w:p>
    <w:p w14:paraId="11161D4E" w14:textId="77777777" w:rsidR="00C751FA" w:rsidRPr="009D3955" w:rsidRDefault="00C751FA" w:rsidP="00C751FA">
      <w:pPr>
        <w:rPr>
          <w:rFonts w:ascii="Times" w:hAnsi="Times"/>
          <w:b/>
          <w:bCs/>
          <w:color w:val="0432FF"/>
          <w:sz w:val="22"/>
          <w:szCs w:val="22"/>
        </w:rPr>
      </w:pPr>
    </w:p>
    <w:p w14:paraId="186EFAC0" w14:textId="77777777" w:rsidR="00C751FA" w:rsidRPr="009D3955" w:rsidRDefault="00C751FA" w:rsidP="0032799A">
      <w:pPr>
        <w:pStyle w:val="ListParagraph"/>
        <w:numPr>
          <w:ilvl w:val="0"/>
          <w:numId w:val="36"/>
        </w:numPr>
        <w:rPr>
          <w:rFonts w:ascii="Times" w:hAnsi="Times"/>
          <w:sz w:val="22"/>
          <w:szCs w:val="22"/>
        </w:rPr>
      </w:pPr>
      <w:r w:rsidRPr="009D3955">
        <w:rPr>
          <w:rFonts w:ascii="Times" w:hAnsi="Times"/>
          <w:sz w:val="22"/>
          <w:szCs w:val="22"/>
        </w:rPr>
        <w:t>Details</w:t>
      </w:r>
    </w:p>
    <w:p w14:paraId="7496612D" w14:textId="77777777" w:rsidR="00C751FA" w:rsidRPr="009D3955" w:rsidRDefault="00C751FA" w:rsidP="00C751FA">
      <w:pPr>
        <w:pStyle w:val="ListParagraph"/>
        <w:numPr>
          <w:ilvl w:val="3"/>
          <w:numId w:val="30"/>
        </w:numPr>
        <w:rPr>
          <w:rFonts w:ascii="Times" w:hAnsi="Times"/>
          <w:sz w:val="22"/>
          <w:szCs w:val="22"/>
        </w:rPr>
      </w:pPr>
      <w:r w:rsidRPr="009D3955">
        <w:rPr>
          <w:rFonts w:ascii="Times" w:hAnsi="Times"/>
          <w:sz w:val="22"/>
          <w:szCs w:val="22"/>
        </w:rPr>
        <w:t>God’s wrath is presently upon everyone who rejects Him and His Son.</w:t>
      </w:r>
    </w:p>
    <w:p w14:paraId="481AFBD9" w14:textId="4F14464B" w:rsidR="00C751FA" w:rsidRPr="009D3955" w:rsidRDefault="00C751FA" w:rsidP="0032799A">
      <w:pPr>
        <w:pStyle w:val="ListParagraph"/>
        <w:numPr>
          <w:ilvl w:val="0"/>
          <w:numId w:val="39"/>
        </w:numPr>
        <w:rPr>
          <w:rFonts w:ascii="Times" w:hAnsi="Times"/>
          <w:color w:val="FF0000"/>
          <w:sz w:val="22"/>
          <w:szCs w:val="22"/>
        </w:rPr>
      </w:pPr>
      <w:r w:rsidRPr="009D3955">
        <w:rPr>
          <w:rFonts w:ascii="Times" w:hAnsi="Times"/>
          <w:color w:val="FF0000"/>
          <w:sz w:val="22"/>
          <w:szCs w:val="22"/>
        </w:rPr>
        <w:t>J</w:t>
      </w:r>
      <w:r w:rsidR="004B7FB6" w:rsidRPr="009D3955">
        <w:rPr>
          <w:rFonts w:ascii="Times" w:hAnsi="Times"/>
          <w:color w:val="FF0000"/>
          <w:sz w:val="22"/>
          <w:szCs w:val="22"/>
        </w:rPr>
        <w:t>oh</w:t>
      </w:r>
      <w:r w:rsidRPr="009D3955">
        <w:rPr>
          <w:rFonts w:ascii="Times" w:hAnsi="Times"/>
          <w:color w:val="FF0000"/>
          <w:sz w:val="22"/>
          <w:szCs w:val="22"/>
        </w:rPr>
        <w:t>n 3:36 ~</w:t>
      </w:r>
      <w:r w:rsidRPr="009D3955">
        <w:rPr>
          <w:rFonts w:ascii="Times" w:hAnsi="Times"/>
          <w:color w:val="FF0000"/>
          <w:sz w:val="22"/>
          <w:szCs w:val="22"/>
          <w:vertAlign w:val="superscript"/>
        </w:rPr>
        <w:t xml:space="preserve"> 36</w:t>
      </w:r>
      <w:r w:rsidRPr="009D3955">
        <w:rPr>
          <w:rFonts w:ascii="Times" w:hAnsi="Times"/>
          <w:color w:val="FF0000"/>
          <w:sz w:val="22"/>
          <w:szCs w:val="22"/>
        </w:rPr>
        <w:t xml:space="preserve">“He who believes in the Son has eternal life; but he who does not obey the Son will not see life, but the wrath of God abides on him.” </w:t>
      </w:r>
    </w:p>
    <w:p w14:paraId="4E3CA174" w14:textId="15BB1085" w:rsidR="00C751FA" w:rsidRPr="009D3955" w:rsidRDefault="00C751FA" w:rsidP="0032799A">
      <w:pPr>
        <w:pStyle w:val="ListParagraph"/>
        <w:numPr>
          <w:ilvl w:val="0"/>
          <w:numId w:val="39"/>
        </w:numPr>
        <w:rPr>
          <w:rFonts w:ascii="Times" w:hAnsi="Times"/>
          <w:color w:val="FF0000"/>
          <w:sz w:val="22"/>
          <w:szCs w:val="22"/>
        </w:rPr>
      </w:pPr>
      <w:r w:rsidRPr="009D3955">
        <w:rPr>
          <w:rFonts w:ascii="Times" w:hAnsi="Times"/>
          <w:color w:val="FF0000"/>
          <w:sz w:val="22"/>
          <w:szCs w:val="22"/>
        </w:rPr>
        <w:t>Rom 1:18 ~</w:t>
      </w:r>
      <w:r w:rsidRPr="009D3955">
        <w:rPr>
          <w:rFonts w:ascii="Times" w:hAnsi="Times"/>
          <w:color w:val="FF0000"/>
          <w:sz w:val="22"/>
          <w:szCs w:val="22"/>
          <w:vertAlign w:val="superscript"/>
        </w:rPr>
        <w:t xml:space="preserve"> </w:t>
      </w:r>
      <w:r w:rsidRPr="009D3955">
        <w:rPr>
          <w:rFonts w:ascii="Times" w:hAnsi="Times"/>
          <w:color w:val="FF0000"/>
          <w:sz w:val="22"/>
          <w:szCs w:val="22"/>
        </w:rPr>
        <w:t xml:space="preserve">For the wrath of God is revealed from heaven against all ungodliness and unrighteousness of men who suppress the truth in unrighteousness, </w:t>
      </w:r>
    </w:p>
    <w:p w14:paraId="070AAF05" w14:textId="77777777" w:rsidR="00C751FA" w:rsidRPr="009D3955" w:rsidRDefault="00C751FA" w:rsidP="0032799A">
      <w:pPr>
        <w:pStyle w:val="ListParagraph"/>
        <w:numPr>
          <w:ilvl w:val="0"/>
          <w:numId w:val="39"/>
        </w:numPr>
        <w:rPr>
          <w:rFonts w:ascii="Times" w:hAnsi="Times"/>
          <w:sz w:val="22"/>
          <w:szCs w:val="22"/>
        </w:rPr>
      </w:pPr>
      <w:r w:rsidRPr="009D3955">
        <w:rPr>
          <w:rFonts w:ascii="Times" w:hAnsi="Times"/>
          <w:sz w:val="22"/>
          <w:szCs w:val="22"/>
        </w:rPr>
        <w:t>Prior to salvation, we were all “by nature children of wrath” (Eph 2:3).</w:t>
      </w:r>
    </w:p>
    <w:p w14:paraId="3FE8F80E" w14:textId="77777777" w:rsidR="00C751FA" w:rsidRPr="009D3955" w:rsidRDefault="00C751FA" w:rsidP="00C751FA">
      <w:pPr>
        <w:pStyle w:val="ListParagraph"/>
        <w:ind w:left="2160"/>
        <w:rPr>
          <w:rFonts w:ascii="Times" w:hAnsi="Times"/>
          <w:sz w:val="22"/>
          <w:szCs w:val="22"/>
        </w:rPr>
      </w:pPr>
    </w:p>
    <w:p w14:paraId="6781157D" w14:textId="77777777" w:rsidR="00C751FA" w:rsidRPr="009D3955" w:rsidRDefault="00C751FA" w:rsidP="00C751FA">
      <w:pPr>
        <w:pStyle w:val="ListParagraph"/>
        <w:numPr>
          <w:ilvl w:val="3"/>
          <w:numId w:val="30"/>
        </w:numPr>
        <w:autoSpaceDE w:val="0"/>
        <w:autoSpaceDN w:val="0"/>
        <w:adjustRightInd w:val="0"/>
        <w:rPr>
          <w:rFonts w:ascii="Times" w:hAnsi="Times" w:cs="Calibri"/>
          <w:sz w:val="22"/>
          <w:szCs w:val="22"/>
        </w:rPr>
      </w:pPr>
      <w:r w:rsidRPr="009D3955">
        <w:rPr>
          <w:rFonts w:ascii="Times" w:hAnsi="Times"/>
          <w:sz w:val="22"/>
          <w:szCs w:val="22"/>
        </w:rPr>
        <w:t>God’s wrath will be poured out in immeasurable and cosmic ways in the future.</w:t>
      </w:r>
    </w:p>
    <w:p w14:paraId="5E224588" w14:textId="1A3E2717" w:rsidR="00C751FA" w:rsidRPr="009D3955" w:rsidRDefault="00A802F8" w:rsidP="0032799A">
      <w:pPr>
        <w:pStyle w:val="ListParagraph"/>
        <w:numPr>
          <w:ilvl w:val="0"/>
          <w:numId w:val="42"/>
        </w:numPr>
        <w:autoSpaceDE w:val="0"/>
        <w:autoSpaceDN w:val="0"/>
        <w:adjustRightInd w:val="0"/>
        <w:rPr>
          <w:rFonts w:ascii="Times" w:hAnsi="Times" w:cs="Calibri"/>
          <w:sz w:val="22"/>
          <w:szCs w:val="22"/>
        </w:rPr>
      </w:pPr>
      <w:r w:rsidRPr="009D3955">
        <w:rPr>
          <w:rFonts w:ascii="Times" w:hAnsi="Times" w:cs="Calibri"/>
          <w:sz w:val="22"/>
          <w:szCs w:val="22"/>
        </w:rPr>
        <w:t>Rom 2:5 tells us that a</w:t>
      </w:r>
      <w:r w:rsidR="00C751FA" w:rsidRPr="009D3955">
        <w:rPr>
          <w:rFonts w:ascii="Times" w:hAnsi="Times" w:cs="Calibri"/>
          <w:sz w:val="22"/>
          <w:szCs w:val="22"/>
        </w:rPr>
        <w:t xml:space="preserve"> future day of wrath is coming, and unbelievers are tragically storing up wrath for themselve</w:t>
      </w:r>
      <w:r w:rsidRPr="009D3955">
        <w:rPr>
          <w:rFonts w:ascii="Times" w:hAnsi="Times" w:cs="Calibri"/>
          <w:sz w:val="22"/>
          <w:szCs w:val="22"/>
        </w:rPr>
        <w:t>s</w:t>
      </w:r>
      <w:r w:rsidR="00C751FA" w:rsidRPr="009D3955">
        <w:rPr>
          <w:rFonts w:ascii="Times" w:hAnsi="Times" w:cs="Calibri"/>
          <w:sz w:val="22"/>
          <w:szCs w:val="22"/>
        </w:rPr>
        <w:t>.</w:t>
      </w:r>
    </w:p>
    <w:p w14:paraId="63D26C8A" w14:textId="77777777" w:rsidR="00C751FA" w:rsidRPr="009D3955" w:rsidRDefault="00C751FA" w:rsidP="0032799A">
      <w:pPr>
        <w:pStyle w:val="ListParagraph"/>
        <w:numPr>
          <w:ilvl w:val="0"/>
          <w:numId w:val="42"/>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 xml:space="preserve">Rom 2:8–9 ~ </w:t>
      </w:r>
      <w:r w:rsidRPr="009D3955">
        <w:rPr>
          <w:rFonts w:ascii="Times" w:hAnsi="Times" w:cs="Calibri"/>
          <w:color w:val="FF0000"/>
          <w:sz w:val="22"/>
          <w:szCs w:val="22"/>
          <w:vertAlign w:val="superscript"/>
        </w:rPr>
        <w:t>8</w:t>
      </w:r>
      <w:r w:rsidRPr="009D3955">
        <w:rPr>
          <w:rFonts w:ascii="Times" w:hAnsi="Times" w:cs="Calibri"/>
          <w:color w:val="FF0000"/>
          <w:sz w:val="22"/>
          <w:szCs w:val="22"/>
        </w:rPr>
        <w:t xml:space="preserve">but to those who are selfishly ambitious and do not obey the truth, but obey unrighteousness, wrath and indignation. </w:t>
      </w:r>
      <w:r w:rsidRPr="009D3955">
        <w:rPr>
          <w:rFonts w:ascii="Times" w:hAnsi="Times" w:cs="Calibri"/>
          <w:color w:val="FF0000"/>
          <w:sz w:val="22"/>
          <w:szCs w:val="22"/>
          <w:vertAlign w:val="superscript"/>
        </w:rPr>
        <w:t>9</w:t>
      </w:r>
      <w:r w:rsidRPr="009D3955">
        <w:rPr>
          <w:rFonts w:ascii="Times" w:hAnsi="Times" w:cs="Calibri"/>
          <w:color w:val="FF0000"/>
          <w:sz w:val="22"/>
          <w:szCs w:val="22"/>
        </w:rPr>
        <w:t>There will be tribulation and distress for every soul of man who does evil, of the Jew first and also of the Greek,</w:t>
      </w:r>
    </w:p>
    <w:p w14:paraId="1A9AC6D2" w14:textId="5ED48CAF" w:rsidR="00C751FA" w:rsidRPr="009D3955" w:rsidRDefault="00C751FA" w:rsidP="0032799A">
      <w:pPr>
        <w:pStyle w:val="ListParagraph"/>
        <w:numPr>
          <w:ilvl w:val="0"/>
          <w:numId w:val="42"/>
        </w:numPr>
        <w:autoSpaceDE w:val="0"/>
        <w:autoSpaceDN w:val="0"/>
        <w:adjustRightInd w:val="0"/>
        <w:rPr>
          <w:rFonts w:ascii="Times" w:hAnsi="Times" w:cs="Calibri"/>
          <w:sz w:val="22"/>
          <w:szCs w:val="22"/>
        </w:rPr>
      </w:pPr>
      <w:r w:rsidRPr="009D3955">
        <w:rPr>
          <w:rFonts w:ascii="Times" w:hAnsi="Times" w:cs="Calibri"/>
          <w:sz w:val="22"/>
          <w:szCs w:val="22"/>
        </w:rPr>
        <w:t xml:space="preserve">Consider all of Rev 6-19 for its depiction </w:t>
      </w:r>
      <w:r w:rsidR="00AD4B48" w:rsidRPr="009D3955">
        <w:rPr>
          <w:rFonts w:ascii="Times" w:hAnsi="Times" w:cs="Calibri"/>
          <w:sz w:val="22"/>
          <w:szCs w:val="22"/>
        </w:rPr>
        <w:t>God’s wrath</w:t>
      </w:r>
      <w:r w:rsidRPr="009D3955">
        <w:rPr>
          <w:rFonts w:ascii="Times" w:hAnsi="Times" w:cs="Calibri"/>
          <w:sz w:val="22"/>
          <w:szCs w:val="22"/>
        </w:rPr>
        <w:t xml:space="preserve"> on a rebellious world.</w:t>
      </w:r>
    </w:p>
    <w:p w14:paraId="3ECA3437" w14:textId="77777777" w:rsidR="00C751FA" w:rsidRPr="009D3955" w:rsidRDefault="00C751FA" w:rsidP="00C751FA">
      <w:pPr>
        <w:pStyle w:val="ListParagraph"/>
        <w:ind w:left="1800"/>
        <w:rPr>
          <w:rFonts w:ascii="Times" w:hAnsi="Times"/>
          <w:sz w:val="22"/>
          <w:szCs w:val="22"/>
        </w:rPr>
      </w:pPr>
    </w:p>
    <w:p w14:paraId="6E41F838" w14:textId="77777777" w:rsidR="00C751FA" w:rsidRPr="009D3955" w:rsidRDefault="00C751FA" w:rsidP="00C751FA">
      <w:pPr>
        <w:pStyle w:val="ListParagraph"/>
        <w:numPr>
          <w:ilvl w:val="3"/>
          <w:numId w:val="30"/>
        </w:numPr>
        <w:rPr>
          <w:rFonts w:ascii="Times" w:hAnsi="Times"/>
          <w:sz w:val="22"/>
          <w:szCs w:val="22"/>
        </w:rPr>
      </w:pPr>
      <w:r w:rsidRPr="009D3955">
        <w:rPr>
          <w:rFonts w:ascii="Times" w:hAnsi="Times"/>
          <w:sz w:val="22"/>
          <w:szCs w:val="22"/>
        </w:rPr>
        <w:lastRenderedPageBreak/>
        <w:t xml:space="preserve">The wrath of God is what makes the cross so wonderful and amazing. God spared us His just wrath at the expense of His Son’s life. </w:t>
      </w:r>
    </w:p>
    <w:p w14:paraId="73DC7F2A" w14:textId="77777777" w:rsidR="00C751FA" w:rsidRPr="009D3955" w:rsidRDefault="00C751FA" w:rsidP="0032799A">
      <w:pPr>
        <w:pStyle w:val="ListParagraph"/>
        <w:numPr>
          <w:ilvl w:val="0"/>
          <w:numId w:val="40"/>
        </w:numPr>
        <w:rPr>
          <w:rFonts w:ascii="Times" w:hAnsi="Times"/>
          <w:sz w:val="22"/>
          <w:szCs w:val="22"/>
        </w:rPr>
      </w:pPr>
      <w:r w:rsidRPr="009D3955">
        <w:rPr>
          <w:rFonts w:ascii="Times" w:hAnsi="Times"/>
          <w:sz w:val="22"/>
          <w:szCs w:val="22"/>
        </w:rPr>
        <w:t>Rom 5:9 says that because we are justified by Christ’s blood, we will be saved from God’s future wrath against sinners.</w:t>
      </w:r>
    </w:p>
    <w:p w14:paraId="51FFECC9" w14:textId="77777777" w:rsidR="00C751FA" w:rsidRPr="009D3955" w:rsidRDefault="00C751FA" w:rsidP="0032799A">
      <w:pPr>
        <w:pStyle w:val="ListParagraph"/>
        <w:numPr>
          <w:ilvl w:val="0"/>
          <w:numId w:val="40"/>
        </w:numPr>
        <w:rPr>
          <w:rFonts w:ascii="Times" w:hAnsi="Times"/>
          <w:color w:val="FF0000"/>
          <w:sz w:val="22"/>
          <w:szCs w:val="22"/>
        </w:rPr>
      </w:pPr>
      <w:r w:rsidRPr="009D3955">
        <w:rPr>
          <w:rFonts w:ascii="Times" w:hAnsi="Times"/>
          <w:color w:val="FF0000"/>
          <w:sz w:val="22"/>
          <w:szCs w:val="22"/>
        </w:rPr>
        <w:t>1 Thess 1:10 ~</w:t>
      </w:r>
      <w:r w:rsidRPr="009D3955">
        <w:rPr>
          <w:rFonts w:ascii="Times" w:hAnsi="Times"/>
          <w:color w:val="FF0000"/>
          <w:sz w:val="22"/>
          <w:szCs w:val="22"/>
          <w:vertAlign w:val="superscript"/>
        </w:rPr>
        <w:t xml:space="preserve"> 10</w:t>
      </w:r>
      <w:r w:rsidRPr="009D3955">
        <w:rPr>
          <w:rFonts w:ascii="Times" w:hAnsi="Times"/>
          <w:color w:val="FF0000"/>
          <w:sz w:val="22"/>
          <w:szCs w:val="22"/>
        </w:rPr>
        <w:t xml:space="preserve">and to wait for His Son from heaven, whom He raised from the dead, </w:t>
      </w:r>
      <w:r w:rsidRPr="009D3955">
        <w:rPr>
          <w:rFonts w:ascii="Times" w:hAnsi="Times"/>
          <w:iCs/>
          <w:color w:val="FF0000"/>
          <w:sz w:val="22"/>
          <w:szCs w:val="22"/>
        </w:rPr>
        <w:t xml:space="preserve">that is </w:t>
      </w:r>
      <w:r w:rsidRPr="009D3955">
        <w:rPr>
          <w:rFonts w:ascii="Times" w:hAnsi="Times"/>
          <w:color w:val="FF0000"/>
          <w:sz w:val="22"/>
          <w:szCs w:val="22"/>
        </w:rPr>
        <w:t xml:space="preserve">Jesus, who rescues us from the wrath to come. </w:t>
      </w:r>
    </w:p>
    <w:p w14:paraId="622BB528" w14:textId="77777777" w:rsidR="00C751FA" w:rsidRPr="009D3955" w:rsidRDefault="00C751FA" w:rsidP="00C751FA">
      <w:pPr>
        <w:rPr>
          <w:rFonts w:ascii="Times" w:hAnsi="Times"/>
          <w:sz w:val="22"/>
          <w:szCs w:val="22"/>
        </w:rPr>
      </w:pPr>
    </w:p>
    <w:p w14:paraId="41D1AD14" w14:textId="77777777" w:rsidR="00C751FA" w:rsidRPr="009D3955" w:rsidRDefault="00C751FA" w:rsidP="00C751FA">
      <w:pPr>
        <w:pStyle w:val="ListParagraph"/>
        <w:numPr>
          <w:ilvl w:val="3"/>
          <w:numId w:val="30"/>
        </w:numPr>
        <w:rPr>
          <w:rFonts w:ascii="Times" w:hAnsi="Times"/>
          <w:sz w:val="22"/>
          <w:szCs w:val="22"/>
        </w:rPr>
      </w:pPr>
      <w:r w:rsidRPr="009D3955">
        <w:rPr>
          <w:rFonts w:ascii="Times" w:hAnsi="Times"/>
          <w:sz w:val="22"/>
          <w:szCs w:val="22"/>
        </w:rPr>
        <w:t>God’s wrath and love harmonize perfectly in His character.</w:t>
      </w:r>
    </w:p>
    <w:p w14:paraId="23E9A12C" w14:textId="77777777" w:rsidR="00C751FA" w:rsidRPr="009D3955" w:rsidRDefault="00C751FA" w:rsidP="0032799A">
      <w:pPr>
        <w:pStyle w:val="ListParagraph"/>
        <w:numPr>
          <w:ilvl w:val="0"/>
          <w:numId w:val="45"/>
        </w:numPr>
        <w:rPr>
          <w:rFonts w:ascii="Times" w:hAnsi="Times"/>
          <w:sz w:val="22"/>
          <w:szCs w:val="22"/>
        </w:rPr>
      </w:pPr>
      <w:r w:rsidRPr="009D3955">
        <w:rPr>
          <w:rFonts w:ascii="Times" w:hAnsi="Times"/>
          <w:sz w:val="22"/>
          <w:szCs w:val="22"/>
        </w:rPr>
        <w:t xml:space="preserve">It is a good thing that God is wrathful against sin. If He weren’t, then it would imply that He is either unaffected by sin or He approves of it. </w:t>
      </w:r>
    </w:p>
    <w:p w14:paraId="54D8E4B5" w14:textId="77777777" w:rsidR="00C751FA" w:rsidRPr="009D3955" w:rsidRDefault="00C751FA" w:rsidP="0032799A">
      <w:pPr>
        <w:pStyle w:val="ListParagraph"/>
        <w:numPr>
          <w:ilvl w:val="0"/>
          <w:numId w:val="45"/>
        </w:numPr>
        <w:rPr>
          <w:rFonts w:ascii="Times" w:hAnsi="Times"/>
          <w:sz w:val="22"/>
          <w:szCs w:val="22"/>
        </w:rPr>
      </w:pPr>
      <w:r w:rsidRPr="009D3955">
        <w:rPr>
          <w:rFonts w:ascii="Times" w:hAnsi="Times"/>
          <w:sz w:val="22"/>
          <w:szCs w:val="22"/>
        </w:rPr>
        <w:t>If either of those two were true, then we could not trust His character and would live in constant terror.</w:t>
      </w:r>
    </w:p>
    <w:p w14:paraId="1FCAD7C9" w14:textId="100150C0" w:rsidR="00C751FA" w:rsidRPr="009D3955" w:rsidRDefault="00C751FA" w:rsidP="0032799A">
      <w:pPr>
        <w:pStyle w:val="ListParagraph"/>
        <w:numPr>
          <w:ilvl w:val="0"/>
          <w:numId w:val="45"/>
        </w:numPr>
        <w:rPr>
          <w:rFonts w:ascii="Times" w:hAnsi="Times"/>
          <w:sz w:val="22"/>
          <w:szCs w:val="22"/>
        </w:rPr>
      </w:pPr>
      <w:r w:rsidRPr="009D3955">
        <w:rPr>
          <w:rFonts w:ascii="Times" w:hAnsi="Times"/>
          <w:sz w:val="22"/>
          <w:szCs w:val="22"/>
        </w:rPr>
        <w:t xml:space="preserve">God, being infinitely perfect in all His attributes, is the only One who perfectly has wrath against sinners </w:t>
      </w:r>
      <w:r w:rsidRPr="009D3955">
        <w:rPr>
          <w:rFonts w:ascii="Times" w:hAnsi="Times"/>
          <w:i/>
          <w:iCs/>
          <w:sz w:val="22"/>
          <w:szCs w:val="22"/>
        </w:rPr>
        <w:t>and</w:t>
      </w:r>
      <w:r w:rsidRPr="009D3955">
        <w:rPr>
          <w:rFonts w:ascii="Times" w:hAnsi="Times"/>
          <w:sz w:val="22"/>
          <w:szCs w:val="22"/>
        </w:rPr>
        <w:t xml:space="preserve"> love for sinners. And if that means some are saved while some are not, His righteousness is yet vindicated, and His love remains </w:t>
      </w:r>
      <w:r w:rsidR="00182621" w:rsidRPr="009D3955">
        <w:rPr>
          <w:rFonts w:ascii="Times" w:hAnsi="Times"/>
          <w:sz w:val="22"/>
          <w:szCs w:val="22"/>
        </w:rPr>
        <w:t>untainted.</w:t>
      </w:r>
    </w:p>
    <w:p w14:paraId="43C5004D" w14:textId="77777777" w:rsidR="00C751FA" w:rsidRPr="009D3955" w:rsidRDefault="00C751FA" w:rsidP="00C751FA">
      <w:pPr>
        <w:rPr>
          <w:rFonts w:ascii="Times" w:hAnsi="Times"/>
          <w:sz w:val="22"/>
          <w:szCs w:val="22"/>
        </w:rPr>
      </w:pPr>
    </w:p>
    <w:p w14:paraId="77A97258" w14:textId="77777777" w:rsidR="00C751FA" w:rsidRPr="009D3955" w:rsidRDefault="00C751FA" w:rsidP="0032799A">
      <w:pPr>
        <w:pStyle w:val="ListParagraph"/>
        <w:numPr>
          <w:ilvl w:val="0"/>
          <w:numId w:val="36"/>
        </w:numPr>
        <w:rPr>
          <w:rFonts w:ascii="Times" w:hAnsi="Times"/>
          <w:sz w:val="22"/>
          <w:szCs w:val="22"/>
        </w:rPr>
      </w:pPr>
      <w:r w:rsidRPr="009D3955">
        <w:rPr>
          <w:rFonts w:ascii="Times" w:hAnsi="Times"/>
          <w:sz w:val="22"/>
          <w:szCs w:val="22"/>
        </w:rPr>
        <w:t>Applications:</w:t>
      </w:r>
    </w:p>
    <w:p w14:paraId="3A949B25" w14:textId="77777777" w:rsidR="00C751FA" w:rsidRPr="009D3955" w:rsidRDefault="00C751FA" w:rsidP="0032799A">
      <w:pPr>
        <w:pStyle w:val="ListParagraph"/>
        <w:numPr>
          <w:ilvl w:val="0"/>
          <w:numId w:val="43"/>
        </w:numPr>
        <w:rPr>
          <w:rFonts w:ascii="Times" w:hAnsi="Times"/>
          <w:sz w:val="22"/>
          <w:szCs w:val="22"/>
        </w:rPr>
      </w:pPr>
      <w:r w:rsidRPr="009D3955">
        <w:rPr>
          <w:rFonts w:ascii="Times" w:hAnsi="Times"/>
          <w:sz w:val="22"/>
          <w:szCs w:val="22"/>
        </w:rPr>
        <w:t>Leave room for God’s wrath (Rom 12:19).</w:t>
      </w:r>
    </w:p>
    <w:p w14:paraId="0F5E9029" w14:textId="77777777" w:rsidR="00C751FA" w:rsidRPr="009D3955" w:rsidRDefault="00C751FA" w:rsidP="00C751FA">
      <w:pPr>
        <w:pStyle w:val="ListParagraph"/>
        <w:ind w:left="2160"/>
        <w:rPr>
          <w:rFonts w:ascii="Times" w:hAnsi="Times" w:cs="Calibri"/>
          <w:sz w:val="22"/>
          <w:szCs w:val="22"/>
        </w:rPr>
      </w:pPr>
    </w:p>
    <w:p w14:paraId="39CD394E" w14:textId="5E22F923" w:rsidR="00C751FA" w:rsidRPr="009D3955" w:rsidRDefault="00C751FA" w:rsidP="0032799A">
      <w:pPr>
        <w:pStyle w:val="ListParagraph"/>
        <w:numPr>
          <w:ilvl w:val="0"/>
          <w:numId w:val="43"/>
        </w:numPr>
        <w:rPr>
          <w:rFonts w:ascii="Times" w:hAnsi="Times" w:cs="Calibri"/>
          <w:sz w:val="22"/>
          <w:szCs w:val="22"/>
        </w:rPr>
      </w:pPr>
      <w:r w:rsidRPr="009D3955">
        <w:rPr>
          <w:rFonts w:ascii="Times" w:hAnsi="Times" w:cs="Calibri"/>
          <w:sz w:val="22"/>
          <w:szCs w:val="22"/>
        </w:rPr>
        <w:t>Be kind and forgivin</w:t>
      </w:r>
      <w:r w:rsidR="00C4345B" w:rsidRPr="009D3955">
        <w:rPr>
          <w:rFonts w:ascii="Times" w:hAnsi="Times" w:cs="Calibri"/>
          <w:sz w:val="22"/>
          <w:szCs w:val="22"/>
        </w:rPr>
        <w:t>g as you experience God’s forgiveness.</w:t>
      </w:r>
    </w:p>
    <w:p w14:paraId="111C38F6" w14:textId="77777777" w:rsidR="00C751FA" w:rsidRPr="009D3955" w:rsidRDefault="00C751FA" w:rsidP="0032799A">
      <w:pPr>
        <w:pStyle w:val="ListParagraph"/>
        <w:numPr>
          <w:ilvl w:val="0"/>
          <w:numId w:val="44"/>
        </w:numPr>
        <w:rPr>
          <w:rFonts w:ascii="Times" w:hAnsi="Times" w:cs="Calibri"/>
          <w:color w:val="FF0000"/>
          <w:sz w:val="22"/>
          <w:szCs w:val="22"/>
        </w:rPr>
      </w:pPr>
      <w:r w:rsidRPr="009D3955">
        <w:rPr>
          <w:rFonts w:ascii="Times" w:hAnsi="Times" w:cs="Calibri"/>
          <w:color w:val="FF0000"/>
          <w:sz w:val="22"/>
          <w:szCs w:val="22"/>
        </w:rPr>
        <w:t xml:space="preserve">Eph 4:31 ~ </w:t>
      </w:r>
      <w:r w:rsidRPr="009D3955">
        <w:rPr>
          <w:rFonts w:ascii="Times" w:hAnsi="Times" w:cs="Calibri"/>
          <w:color w:val="FF0000"/>
          <w:sz w:val="22"/>
          <w:szCs w:val="22"/>
          <w:vertAlign w:val="superscript"/>
        </w:rPr>
        <w:t>31</w:t>
      </w:r>
      <w:r w:rsidRPr="009D3955">
        <w:rPr>
          <w:rFonts w:ascii="Times" w:hAnsi="Times" w:cs="Calibri"/>
          <w:color w:val="FF0000"/>
          <w:sz w:val="22"/>
          <w:szCs w:val="22"/>
        </w:rPr>
        <w:t>Let all bitterness and wrath and anger and clamor and slander be put away from you, along with all malice.</w:t>
      </w:r>
      <w:r w:rsidRPr="009D3955">
        <w:rPr>
          <w:rFonts w:ascii="Times" w:hAnsi="Times"/>
          <w:color w:val="FF0000"/>
          <w:sz w:val="22"/>
          <w:szCs w:val="22"/>
        </w:rPr>
        <w:t xml:space="preserve"> </w:t>
      </w:r>
      <w:r w:rsidRPr="009D3955">
        <w:rPr>
          <w:rFonts w:ascii="Times" w:hAnsi="Times" w:cs="Calibri"/>
          <w:color w:val="FF0000"/>
          <w:sz w:val="22"/>
          <w:szCs w:val="22"/>
          <w:vertAlign w:val="superscript"/>
        </w:rPr>
        <w:t>32</w:t>
      </w:r>
      <w:r w:rsidRPr="009D3955">
        <w:rPr>
          <w:rFonts w:ascii="Times" w:hAnsi="Times" w:cs="Calibri"/>
          <w:color w:val="FF0000"/>
          <w:sz w:val="22"/>
          <w:szCs w:val="22"/>
        </w:rPr>
        <w:t>Be kind to one another, tender-hearted, forgiving each other, just as God in Christ also has forgiven you.</w:t>
      </w:r>
    </w:p>
    <w:p w14:paraId="02C1DDC2" w14:textId="77777777" w:rsidR="00C751FA" w:rsidRPr="009D3955" w:rsidRDefault="00C751FA" w:rsidP="0032799A">
      <w:pPr>
        <w:pStyle w:val="ListParagraph"/>
        <w:numPr>
          <w:ilvl w:val="0"/>
          <w:numId w:val="44"/>
        </w:numPr>
        <w:rPr>
          <w:rFonts w:ascii="Times" w:hAnsi="Times" w:cs="Calibri"/>
          <w:color w:val="FF0000"/>
          <w:sz w:val="22"/>
          <w:szCs w:val="22"/>
        </w:rPr>
      </w:pPr>
      <w:r w:rsidRPr="009D3955">
        <w:rPr>
          <w:rFonts w:ascii="Times" w:hAnsi="Times"/>
          <w:color w:val="FF0000"/>
          <w:sz w:val="22"/>
          <w:szCs w:val="22"/>
        </w:rPr>
        <w:t xml:space="preserve">Jas 1:19 ~ </w:t>
      </w:r>
      <w:r w:rsidRPr="009D3955">
        <w:rPr>
          <w:rFonts w:ascii="Times" w:hAnsi="Times"/>
          <w:color w:val="FF0000"/>
          <w:sz w:val="22"/>
          <w:szCs w:val="22"/>
          <w:vertAlign w:val="superscript"/>
        </w:rPr>
        <w:t>19</w:t>
      </w:r>
      <w:r w:rsidRPr="009D3955">
        <w:rPr>
          <w:rFonts w:ascii="Times" w:hAnsi="Times" w:cs="Calibri"/>
          <w:color w:val="FF0000"/>
          <w:sz w:val="22"/>
          <w:szCs w:val="22"/>
        </w:rPr>
        <w:t xml:space="preserve">This you know, my beloved brethren. But everyone must be quick to hear, slow to speak and slow to anger; </w:t>
      </w:r>
      <w:r w:rsidRPr="009D3955">
        <w:rPr>
          <w:rFonts w:ascii="Times" w:hAnsi="Times" w:cs="Calibri"/>
          <w:color w:val="FF0000"/>
          <w:sz w:val="22"/>
          <w:szCs w:val="22"/>
          <w:vertAlign w:val="superscript"/>
        </w:rPr>
        <w:t>20</w:t>
      </w:r>
      <w:r w:rsidRPr="009D3955">
        <w:rPr>
          <w:rFonts w:ascii="Times" w:hAnsi="Times" w:cs="Calibri"/>
          <w:color w:val="FF0000"/>
          <w:sz w:val="22"/>
          <w:szCs w:val="22"/>
        </w:rPr>
        <w:t>for the anger of man does not achieve the righteousness of God.</w:t>
      </w:r>
    </w:p>
    <w:p w14:paraId="03C940D1" w14:textId="77777777" w:rsidR="00C751FA" w:rsidRPr="009D3955" w:rsidRDefault="00C751FA" w:rsidP="00C751FA">
      <w:pPr>
        <w:rPr>
          <w:rFonts w:ascii="Times" w:hAnsi="Times"/>
          <w:sz w:val="22"/>
          <w:szCs w:val="22"/>
        </w:rPr>
      </w:pPr>
    </w:p>
    <w:p w14:paraId="5AC844BA" w14:textId="77777777" w:rsidR="00C751FA" w:rsidRPr="009D3955" w:rsidRDefault="00C751FA" w:rsidP="00C751FA">
      <w:pPr>
        <w:rPr>
          <w:rFonts w:ascii="Times" w:hAnsi="Times"/>
          <w:sz w:val="22"/>
          <w:szCs w:val="22"/>
        </w:rPr>
      </w:pPr>
    </w:p>
    <w:p w14:paraId="50017341" w14:textId="77777777" w:rsidR="00C751FA" w:rsidRPr="009D3955" w:rsidRDefault="00C751FA" w:rsidP="00C751FA">
      <w:pPr>
        <w:pStyle w:val="ListParagraph"/>
        <w:numPr>
          <w:ilvl w:val="0"/>
          <w:numId w:val="29"/>
        </w:numPr>
        <w:rPr>
          <w:rFonts w:ascii="Times" w:hAnsi="Times"/>
          <w:b/>
          <w:bCs/>
          <w:sz w:val="22"/>
          <w:szCs w:val="22"/>
        </w:rPr>
      </w:pPr>
      <w:r w:rsidRPr="009D3955">
        <w:rPr>
          <w:rFonts w:ascii="Times" w:hAnsi="Times"/>
          <w:b/>
          <w:bCs/>
          <w:sz w:val="22"/>
          <w:szCs w:val="22"/>
        </w:rPr>
        <w:t>Will</w:t>
      </w:r>
    </w:p>
    <w:p w14:paraId="62AF5CBA" w14:textId="77777777" w:rsidR="00C751FA" w:rsidRPr="009D3955" w:rsidRDefault="00C751FA" w:rsidP="00C751FA">
      <w:pPr>
        <w:rPr>
          <w:rFonts w:ascii="Times" w:hAnsi="Times"/>
          <w:sz w:val="22"/>
          <w:szCs w:val="22"/>
        </w:rPr>
      </w:pPr>
    </w:p>
    <w:p w14:paraId="7C853CC9" w14:textId="77777777" w:rsidR="00C751FA" w:rsidRPr="009D3955" w:rsidRDefault="00C751FA" w:rsidP="0032799A">
      <w:pPr>
        <w:pStyle w:val="ListParagraph"/>
        <w:numPr>
          <w:ilvl w:val="0"/>
          <w:numId w:val="37"/>
        </w:numPr>
        <w:rPr>
          <w:rFonts w:ascii="Times" w:hAnsi="Times"/>
          <w:sz w:val="22"/>
          <w:szCs w:val="22"/>
        </w:rPr>
      </w:pPr>
      <w:r w:rsidRPr="009D3955">
        <w:rPr>
          <w:rFonts w:ascii="Times" w:hAnsi="Times"/>
          <w:sz w:val="22"/>
          <w:szCs w:val="22"/>
        </w:rPr>
        <w:t>Definition</w:t>
      </w:r>
    </w:p>
    <w:p w14:paraId="1E79D678" w14:textId="552E9330" w:rsidR="00C751FA" w:rsidRPr="009D3955" w:rsidRDefault="00436E15" w:rsidP="00C751FA">
      <w:pPr>
        <w:pStyle w:val="ListParagraph"/>
        <w:numPr>
          <w:ilvl w:val="3"/>
          <w:numId w:val="29"/>
        </w:numPr>
        <w:rPr>
          <w:rFonts w:ascii="Times" w:hAnsi="Times"/>
          <w:iCs/>
          <w:color w:val="0432FF"/>
          <w:sz w:val="22"/>
          <w:szCs w:val="22"/>
        </w:rPr>
      </w:pPr>
      <w:r w:rsidRPr="009D3955">
        <w:rPr>
          <w:rFonts w:ascii="Times" w:hAnsi="Times"/>
          <w:iCs/>
          <w:color w:val="0432FF"/>
          <w:sz w:val="22"/>
          <w:szCs w:val="22"/>
        </w:rPr>
        <w:t>“</w:t>
      </w:r>
      <w:r w:rsidR="00C751FA" w:rsidRPr="009D3955">
        <w:rPr>
          <w:rFonts w:ascii="Times" w:hAnsi="Times"/>
          <w:iCs/>
          <w:color w:val="0432FF"/>
          <w:sz w:val="22"/>
          <w:szCs w:val="22"/>
        </w:rPr>
        <w:t>That attribute of God whereby he approves and determines to bring about every action necessary for the existence and activity of himself and all creation.</w:t>
      </w:r>
      <w:r w:rsidRPr="009D3955">
        <w:rPr>
          <w:rFonts w:ascii="Times" w:hAnsi="Times"/>
          <w:iCs/>
          <w:color w:val="0432FF"/>
          <w:sz w:val="22"/>
          <w:szCs w:val="22"/>
        </w:rPr>
        <w:t>”</w:t>
      </w:r>
      <w:r w:rsidR="00C751FA" w:rsidRPr="009D3955">
        <w:rPr>
          <w:rFonts w:ascii="Times" w:hAnsi="Times"/>
          <w:iCs/>
          <w:color w:val="0432FF"/>
          <w:sz w:val="22"/>
          <w:szCs w:val="22"/>
          <w:vertAlign w:val="superscript"/>
        </w:rPr>
        <w:footnoteReference w:id="18"/>
      </w:r>
    </w:p>
    <w:p w14:paraId="43257F5A" w14:textId="77777777" w:rsidR="00C751FA" w:rsidRPr="009D3955" w:rsidRDefault="00C751FA" w:rsidP="00C751FA">
      <w:pPr>
        <w:pStyle w:val="ListParagraph"/>
        <w:numPr>
          <w:ilvl w:val="3"/>
          <w:numId w:val="29"/>
        </w:numPr>
        <w:rPr>
          <w:rFonts w:ascii="Times" w:hAnsi="Times"/>
          <w:iCs/>
          <w:color w:val="0432FF"/>
          <w:sz w:val="22"/>
          <w:szCs w:val="22"/>
        </w:rPr>
      </w:pPr>
      <w:r w:rsidRPr="009D3955">
        <w:rPr>
          <w:rFonts w:ascii="Times" w:hAnsi="Times"/>
          <w:iCs/>
          <w:color w:val="0432FF"/>
          <w:sz w:val="22"/>
          <w:szCs w:val="22"/>
        </w:rPr>
        <w:t>“…his perfect determination and sovereign ordination of all things, pertaining both to himself (including his decrees and actions) and to his creation (including the events of history and the thoughts and actions of people), all unto the magnification of his utmost glory.”</w:t>
      </w:r>
      <w:r w:rsidRPr="009D3955">
        <w:rPr>
          <w:rStyle w:val="FootnoteReference"/>
          <w:rFonts w:ascii="Times" w:hAnsi="Times"/>
          <w:iCs/>
          <w:color w:val="0432FF"/>
          <w:sz w:val="22"/>
          <w:szCs w:val="22"/>
        </w:rPr>
        <w:footnoteReference w:id="19"/>
      </w:r>
    </w:p>
    <w:p w14:paraId="10937DA9" w14:textId="77777777" w:rsidR="00C751FA" w:rsidRPr="009D3955" w:rsidRDefault="00C751FA" w:rsidP="00C751FA">
      <w:pPr>
        <w:rPr>
          <w:rFonts w:ascii="Times" w:hAnsi="Times"/>
          <w:sz w:val="22"/>
          <w:szCs w:val="22"/>
        </w:rPr>
      </w:pPr>
    </w:p>
    <w:p w14:paraId="05486755" w14:textId="77777777" w:rsidR="00C751FA" w:rsidRPr="009D3955" w:rsidRDefault="00C751FA" w:rsidP="0032799A">
      <w:pPr>
        <w:pStyle w:val="ListParagraph"/>
        <w:numPr>
          <w:ilvl w:val="0"/>
          <w:numId w:val="37"/>
        </w:numPr>
        <w:rPr>
          <w:rFonts w:ascii="Times" w:hAnsi="Times"/>
          <w:sz w:val="22"/>
          <w:szCs w:val="22"/>
        </w:rPr>
      </w:pPr>
      <w:r w:rsidRPr="009D3955">
        <w:rPr>
          <w:rFonts w:ascii="Times" w:hAnsi="Times"/>
          <w:sz w:val="22"/>
          <w:szCs w:val="22"/>
        </w:rPr>
        <w:t>Details</w:t>
      </w:r>
    </w:p>
    <w:p w14:paraId="45B0DE6D" w14:textId="77777777" w:rsidR="00C751FA" w:rsidRPr="009D3955" w:rsidRDefault="00C751FA" w:rsidP="0032799A">
      <w:pPr>
        <w:pStyle w:val="ListParagraph"/>
        <w:numPr>
          <w:ilvl w:val="0"/>
          <w:numId w:val="38"/>
        </w:numPr>
        <w:rPr>
          <w:rFonts w:ascii="Times" w:hAnsi="Times"/>
          <w:sz w:val="22"/>
          <w:szCs w:val="22"/>
        </w:rPr>
      </w:pPr>
      <w:r w:rsidRPr="009D3955">
        <w:rPr>
          <w:rFonts w:ascii="Times" w:hAnsi="Times"/>
          <w:sz w:val="22"/>
          <w:szCs w:val="22"/>
        </w:rPr>
        <w:t>God’s will in general</w:t>
      </w:r>
    </w:p>
    <w:p w14:paraId="2D51DE6E" w14:textId="77777777" w:rsidR="00C751FA" w:rsidRPr="009D3955" w:rsidRDefault="00C751FA" w:rsidP="0032799A">
      <w:pPr>
        <w:pStyle w:val="ListParagraph"/>
        <w:numPr>
          <w:ilvl w:val="0"/>
          <w:numId w:val="46"/>
        </w:numPr>
        <w:rPr>
          <w:rFonts w:ascii="Times" w:hAnsi="Times"/>
          <w:b/>
          <w:bCs/>
          <w:sz w:val="22"/>
          <w:szCs w:val="22"/>
        </w:rPr>
      </w:pPr>
      <w:r w:rsidRPr="009D3955">
        <w:rPr>
          <w:rFonts w:ascii="Times" w:hAnsi="Times"/>
          <w:sz w:val="22"/>
          <w:szCs w:val="22"/>
        </w:rPr>
        <w:t>Scripture affirms that the ultimate cause behind everything that occurs or exists in the universe is God’s will.</w:t>
      </w:r>
    </w:p>
    <w:p w14:paraId="38CEEBD7" w14:textId="77777777" w:rsidR="00C751FA" w:rsidRPr="009D3955" w:rsidRDefault="00C751FA" w:rsidP="0032799A">
      <w:pPr>
        <w:pStyle w:val="ListParagraph"/>
        <w:numPr>
          <w:ilvl w:val="1"/>
          <w:numId w:val="46"/>
        </w:numPr>
        <w:rPr>
          <w:rFonts w:ascii="Times" w:hAnsi="Times"/>
          <w:b/>
          <w:bCs/>
          <w:color w:val="FF0000"/>
          <w:sz w:val="22"/>
          <w:szCs w:val="22"/>
        </w:rPr>
      </w:pPr>
      <w:r w:rsidRPr="009D3955">
        <w:rPr>
          <w:rFonts w:ascii="Times" w:hAnsi="Times"/>
          <w:color w:val="FF0000"/>
          <w:sz w:val="22"/>
          <w:szCs w:val="22"/>
        </w:rPr>
        <w:t>Eph 1:10–11 ~</w:t>
      </w:r>
      <w:r w:rsidRPr="009D3955">
        <w:rPr>
          <w:rFonts w:ascii="Times" w:hAnsi="Times"/>
          <w:color w:val="FF0000"/>
          <w:sz w:val="22"/>
          <w:szCs w:val="22"/>
          <w:vertAlign w:val="superscript"/>
        </w:rPr>
        <w:t xml:space="preserve"> 10</w:t>
      </w:r>
      <w:r w:rsidRPr="009D3955">
        <w:rPr>
          <w:rFonts w:ascii="Times" w:hAnsi="Times"/>
          <w:color w:val="FF0000"/>
          <w:sz w:val="22"/>
          <w:szCs w:val="22"/>
        </w:rPr>
        <w:t xml:space="preserve">with a view to an administration suitable to the fullness of the times, </w:t>
      </w:r>
      <w:r w:rsidRPr="009D3955">
        <w:rPr>
          <w:rFonts w:ascii="Times" w:hAnsi="Times"/>
          <w:i/>
          <w:iCs/>
          <w:color w:val="FF0000"/>
          <w:sz w:val="22"/>
          <w:szCs w:val="22"/>
        </w:rPr>
        <w:t>that is</w:t>
      </w:r>
      <w:r w:rsidRPr="009D3955">
        <w:rPr>
          <w:rFonts w:ascii="Times" w:hAnsi="Times"/>
          <w:color w:val="FF0000"/>
          <w:sz w:val="22"/>
          <w:szCs w:val="22"/>
        </w:rPr>
        <w:t xml:space="preserve">, the summing up of all things in Christ, things in the heavens and things on the earth. In Him </w:t>
      </w:r>
      <w:r w:rsidRPr="009D3955">
        <w:rPr>
          <w:rFonts w:ascii="Times" w:hAnsi="Times"/>
          <w:color w:val="FF0000"/>
          <w:sz w:val="22"/>
          <w:szCs w:val="22"/>
          <w:vertAlign w:val="superscript"/>
        </w:rPr>
        <w:t>11</w:t>
      </w:r>
      <w:r w:rsidRPr="009D3955">
        <w:rPr>
          <w:rFonts w:ascii="Times" w:hAnsi="Times"/>
          <w:color w:val="FF0000"/>
          <w:sz w:val="22"/>
          <w:szCs w:val="22"/>
        </w:rPr>
        <w:t xml:space="preserve">also we have obtained an </w:t>
      </w:r>
      <w:r w:rsidRPr="009D3955">
        <w:rPr>
          <w:rFonts w:ascii="Times" w:hAnsi="Times"/>
          <w:color w:val="FF0000"/>
          <w:sz w:val="22"/>
          <w:szCs w:val="22"/>
        </w:rPr>
        <w:lastRenderedPageBreak/>
        <w:t xml:space="preserve">inheritance, having been predestined according to His purpose who works all things after the counsel of His will, </w:t>
      </w:r>
    </w:p>
    <w:p w14:paraId="753A74B0" w14:textId="77777777" w:rsidR="00C751FA" w:rsidRPr="009D3955" w:rsidRDefault="00C751FA" w:rsidP="0032799A">
      <w:pPr>
        <w:pStyle w:val="ListParagraph"/>
        <w:numPr>
          <w:ilvl w:val="1"/>
          <w:numId w:val="46"/>
        </w:numPr>
        <w:rPr>
          <w:rFonts w:ascii="Times" w:hAnsi="Times"/>
          <w:b/>
          <w:bCs/>
          <w:color w:val="FF0000"/>
          <w:sz w:val="22"/>
          <w:szCs w:val="22"/>
        </w:rPr>
      </w:pPr>
      <w:r w:rsidRPr="009D3955">
        <w:rPr>
          <w:rFonts w:ascii="Times" w:hAnsi="Times"/>
          <w:color w:val="FF0000"/>
          <w:sz w:val="22"/>
          <w:szCs w:val="22"/>
        </w:rPr>
        <w:t>Rev 4:11 ~</w:t>
      </w:r>
      <w:r w:rsidRPr="009D3955">
        <w:rPr>
          <w:rFonts w:ascii="Times" w:hAnsi="Times"/>
          <w:color w:val="FF0000"/>
          <w:sz w:val="22"/>
          <w:szCs w:val="22"/>
          <w:vertAlign w:val="superscript"/>
        </w:rPr>
        <w:t xml:space="preserve"> </w:t>
      </w:r>
      <w:r w:rsidRPr="009D3955">
        <w:rPr>
          <w:rFonts w:ascii="Times" w:hAnsi="Times"/>
          <w:color w:val="FF0000"/>
          <w:sz w:val="22"/>
          <w:szCs w:val="22"/>
        </w:rPr>
        <w:t>Worthy are You, our Lord and our God, to receive glory and honor and power; for You created all things, and because of Your will they existed, and were created.</w:t>
      </w:r>
    </w:p>
    <w:p w14:paraId="5E9B7F1E" w14:textId="77777777" w:rsidR="00C751FA" w:rsidRPr="009D3955" w:rsidRDefault="00C751FA" w:rsidP="00C751FA">
      <w:pPr>
        <w:rPr>
          <w:rFonts w:ascii="Times" w:hAnsi="Times"/>
          <w:sz w:val="22"/>
          <w:szCs w:val="22"/>
        </w:rPr>
      </w:pPr>
    </w:p>
    <w:p w14:paraId="0E68936B" w14:textId="77777777" w:rsidR="00C751FA" w:rsidRPr="009D3955" w:rsidRDefault="00C751FA" w:rsidP="0032799A">
      <w:pPr>
        <w:pStyle w:val="ListParagraph"/>
        <w:numPr>
          <w:ilvl w:val="0"/>
          <w:numId w:val="46"/>
        </w:numPr>
        <w:rPr>
          <w:rFonts w:ascii="Times" w:hAnsi="Times"/>
          <w:sz w:val="22"/>
          <w:szCs w:val="22"/>
        </w:rPr>
      </w:pPr>
      <w:r w:rsidRPr="009D3955">
        <w:rPr>
          <w:rFonts w:ascii="Times" w:hAnsi="Times"/>
          <w:sz w:val="22"/>
          <w:szCs w:val="22"/>
        </w:rPr>
        <w:t>The death of Christ – the greatest injustice in the universe – was also planned by God’s will.</w:t>
      </w:r>
    </w:p>
    <w:p w14:paraId="5CEC2A77" w14:textId="77777777" w:rsidR="00C751FA" w:rsidRPr="009D3955" w:rsidRDefault="00C751FA" w:rsidP="0032799A">
      <w:pPr>
        <w:pStyle w:val="ListParagraph"/>
        <w:numPr>
          <w:ilvl w:val="1"/>
          <w:numId w:val="46"/>
        </w:numPr>
        <w:rPr>
          <w:rFonts w:ascii="Times" w:hAnsi="Times"/>
          <w:color w:val="FF0000"/>
          <w:sz w:val="22"/>
          <w:szCs w:val="22"/>
        </w:rPr>
      </w:pPr>
      <w:r w:rsidRPr="009D3955">
        <w:rPr>
          <w:rFonts w:ascii="Times" w:hAnsi="Times"/>
          <w:color w:val="FF0000"/>
          <w:sz w:val="22"/>
          <w:szCs w:val="22"/>
        </w:rPr>
        <w:t>Acts 2:22–23 ~</w:t>
      </w:r>
      <w:r w:rsidRPr="009D3955">
        <w:rPr>
          <w:rFonts w:ascii="Times" w:hAnsi="Times"/>
          <w:color w:val="FF0000"/>
          <w:sz w:val="22"/>
          <w:szCs w:val="22"/>
          <w:vertAlign w:val="superscript"/>
        </w:rPr>
        <w:t xml:space="preserve"> 22</w:t>
      </w:r>
      <w:r w:rsidRPr="009D3955">
        <w:rPr>
          <w:rFonts w:ascii="Times" w:hAnsi="Times"/>
          <w:color w:val="FF0000"/>
          <w:sz w:val="22"/>
          <w:szCs w:val="22"/>
        </w:rPr>
        <w:t xml:space="preserve">”Men of Israel, listen to these words: Jesus the Nazarene, a man attested to you by God with miracles and wonders and signs which God performed through Him in your midst, just as you yourselves know— </w:t>
      </w:r>
      <w:r w:rsidRPr="009D3955">
        <w:rPr>
          <w:rFonts w:ascii="Times" w:hAnsi="Times"/>
          <w:color w:val="FF0000"/>
          <w:sz w:val="22"/>
          <w:szCs w:val="22"/>
          <w:vertAlign w:val="superscript"/>
        </w:rPr>
        <w:t>23</w:t>
      </w:r>
      <w:r w:rsidRPr="009D3955">
        <w:rPr>
          <w:rFonts w:ascii="Times" w:hAnsi="Times"/>
          <w:color w:val="FF0000"/>
          <w:sz w:val="22"/>
          <w:szCs w:val="22"/>
        </w:rPr>
        <w:t xml:space="preserve">this </w:t>
      </w:r>
      <w:r w:rsidRPr="009D3955">
        <w:rPr>
          <w:rFonts w:ascii="Times" w:hAnsi="Times"/>
          <w:i/>
          <w:iCs/>
          <w:color w:val="FF0000"/>
          <w:sz w:val="22"/>
          <w:szCs w:val="22"/>
        </w:rPr>
        <w:t>Man</w:t>
      </w:r>
      <w:r w:rsidRPr="009D3955">
        <w:rPr>
          <w:rFonts w:ascii="Times" w:hAnsi="Times"/>
          <w:color w:val="FF0000"/>
          <w:sz w:val="22"/>
          <w:szCs w:val="22"/>
        </w:rPr>
        <w:t xml:space="preserve">, delivered over by the predetermined plan and foreknowledge of God, you nailed to a cross by the hands of godless men and put </w:t>
      </w:r>
      <w:r w:rsidRPr="009D3955">
        <w:rPr>
          <w:rFonts w:ascii="Times" w:hAnsi="Times"/>
          <w:i/>
          <w:iCs/>
          <w:color w:val="FF0000"/>
          <w:sz w:val="22"/>
          <w:szCs w:val="22"/>
        </w:rPr>
        <w:t xml:space="preserve">Him </w:t>
      </w:r>
      <w:r w:rsidRPr="009D3955">
        <w:rPr>
          <w:rFonts w:ascii="Times" w:hAnsi="Times"/>
          <w:color w:val="FF0000"/>
          <w:sz w:val="22"/>
          <w:szCs w:val="22"/>
        </w:rPr>
        <w:t>to death. (Cf. Acts 4:27-28)</w:t>
      </w:r>
    </w:p>
    <w:p w14:paraId="6B25F2B7" w14:textId="77777777" w:rsidR="00C751FA" w:rsidRPr="009D3955" w:rsidRDefault="00C751FA" w:rsidP="00C751FA">
      <w:pPr>
        <w:rPr>
          <w:rFonts w:ascii="Times" w:hAnsi="Times"/>
          <w:sz w:val="22"/>
          <w:szCs w:val="22"/>
        </w:rPr>
      </w:pPr>
    </w:p>
    <w:p w14:paraId="29DD4E5E" w14:textId="77777777" w:rsidR="00C751FA" w:rsidRPr="009D3955" w:rsidRDefault="00C751FA" w:rsidP="0032799A">
      <w:pPr>
        <w:pStyle w:val="ListParagraph"/>
        <w:numPr>
          <w:ilvl w:val="0"/>
          <w:numId w:val="38"/>
        </w:numPr>
        <w:rPr>
          <w:rFonts w:ascii="Times" w:hAnsi="Times"/>
          <w:sz w:val="22"/>
          <w:szCs w:val="22"/>
        </w:rPr>
      </w:pPr>
      <w:r w:rsidRPr="009D3955">
        <w:rPr>
          <w:rFonts w:ascii="Times" w:hAnsi="Times"/>
          <w:sz w:val="22"/>
          <w:szCs w:val="22"/>
        </w:rPr>
        <w:t>The suffering of God’s people is according to His will.</w:t>
      </w:r>
    </w:p>
    <w:p w14:paraId="2A14379A" w14:textId="77777777" w:rsidR="00C751FA" w:rsidRPr="009D3955" w:rsidRDefault="00C751FA" w:rsidP="0032799A">
      <w:pPr>
        <w:pStyle w:val="ListParagraph"/>
        <w:numPr>
          <w:ilvl w:val="0"/>
          <w:numId w:val="47"/>
        </w:numPr>
        <w:rPr>
          <w:rFonts w:ascii="Times" w:hAnsi="Times"/>
          <w:color w:val="FF0000"/>
          <w:sz w:val="22"/>
          <w:szCs w:val="22"/>
        </w:rPr>
      </w:pPr>
      <w:r w:rsidRPr="009D3955">
        <w:rPr>
          <w:rFonts w:ascii="Times" w:hAnsi="Times"/>
          <w:color w:val="FF0000"/>
          <w:sz w:val="22"/>
          <w:szCs w:val="22"/>
        </w:rPr>
        <w:t>1 Pet 4:19 ~</w:t>
      </w:r>
      <w:r w:rsidRPr="009D3955">
        <w:rPr>
          <w:rFonts w:ascii="Times" w:hAnsi="Times"/>
          <w:color w:val="FF0000"/>
          <w:sz w:val="22"/>
          <w:szCs w:val="22"/>
          <w:vertAlign w:val="superscript"/>
        </w:rPr>
        <w:t xml:space="preserve"> 19</w:t>
      </w:r>
      <w:r w:rsidRPr="009D3955">
        <w:rPr>
          <w:rFonts w:ascii="Times" w:hAnsi="Times"/>
          <w:color w:val="FF0000"/>
          <w:sz w:val="22"/>
          <w:szCs w:val="22"/>
        </w:rPr>
        <w:t xml:space="preserve">Therefore, those also who suffer according to the will of God shall entrust their souls to a faithful Creator in doing what is right. </w:t>
      </w:r>
    </w:p>
    <w:p w14:paraId="4B5EDE83" w14:textId="77777777" w:rsidR="00C751FA" w:rsidRPr="009D3955" w:rsidRDefault="00C751FA" w:rsidP="00C751FA">
      <w:pPr>
        <w:rPr>
          <w:rFonts w:ascii="Times" w:hAnsi="Times"/>
          <w:sz w:val="22"/>
          <w:szCs w:val="22"/>
        </w:rPr>
      </w:pPr>
    </w:p>
    <w:p w14:paraId="118B1A9D" w14:textId="77777777" w:rsidR="00C751FA" w:rsidRPr="009D3955" w:rsidRDefault="00C751FA" w:rsidP="0032799A">
      <w:pPr>
        <w:pStyle w:val="ListParagraph"/>
        <w:numPr>
          <w:ilvl w:val="0"/>
          <w:numId w:val="38"/>
        </w:numPr>
        <w:rPr>
          <w:rFonts w:ascii="Times" w:hAnsi="Times"/>
          <w:sz w:val="22"/>
          <w:szCs w:val="22"/>
        </w:rPr>
      </w:pPr>
      <w:r w:rsidRPr="009D3955">
        <w:rPr>
          <w:rFonts w:ascii="Times" w:hAnsi="Times"/>
          <w:sz w:val="22"/>
          <w:szCs w:val="22"/>
        </w:rPr>
        <w:t xml:space="preserve">God’s will </w:t>
      </w:r>
      <w:proofErr w:type="gramStart"/>
      <w:r w:rsidRPr="009D3955">
        <w:rPr>
          <w:rFonts w:ascii="Times" w:hAnsi="Times"/>
          <w:sz w:val="22"/>
          <w:szCs w:val="22"/>
        </w:rPr>
        <w:t>is</w:t>
      </w:r>
      <w:proofErr w:type="gramEnd"/>
      <w:r w:rsidRPr="009D3955">
        <w:rPr>
          <w:rFonts w:ascii="Times" w:hAnsi="Times"/>
          <w:sz w:val="22"/>
          <w:szCs w:val="22"/>
        </w:rPr>
        <w:t xml:space="preserve"> “sovereignly independent of everything outside of himself.”</w:t>
      </w:r>
      <w:r w:rsidRPr="009D3955">
        <w:rPr>
          <w:rStyle w:val="FootnoteReference"/>
          <w:rFonts w:ascii="Times" w:hAnsi="Times"/>
          <w:sz w:val="22"/>
          <w:szCs w:val="22"/>
        </w:rPr>
        <w:footnoteReference w:id="20"/>
      </w:r>
    </w:p>
    <w:p w14:paraId="2088B667" w14:textId="77777777" w:rsidR="00C751FA" w:rsidRPr="009D3955" w:rsidRDefault="00C751FA" w:rsidP="0032799A">
      <w:pPr>
        <w:pStyle w:val="ListParagraph"/>
        <w:numPr>
          <w:ilvl w:val="0"/>
          <w:numId w:val="48"/>
        </w:numPr>
        <w:rPr>
          <w:rFonts w:ascii="Times" w:hAnsi="Times"/>
          <w:sz w:val="22"/>
          <w:szCs w:val="22"/>
        </w:rPr>
      </w:pPr>
      <w:r w:rsidRPr="009D3955">
        <w:rPr>
          <w:rFonts w:ascii="Times" w:hAnsi="Times"/>
          <w:sz w:val="22"/>
          <w:szCs w:val="22"/>
        </w:rPr>
        <w:t>He always acts according to his own pleasure (Psa 115:3; Prov 21:1; Dan 4:35).</w:t>
      </w:r>
    </w:p>
    <w:p w14:paraId="37CA5E31" w14:textId="77777777" w:rsidR="00C751FA" w:rsidRPr="009D3955" w:rsidRDefault="00C751FA" w:rsidP="0032799A">
      <w:pPr>
        <w:pStyle w:val="ListParagraph"/>
        <w:numPr>
          <w:ilvl w:val="0"/>
          <w:numId w:val="48"/>
        </w:numPr>
        <w:rPr>
          <w:rFonts w:ascii="Times" w:hAnsi="Times"/>
          <w:sz w:val="22"/>
          <w:szCs w:val="22"/>
        </w:rPr>
      </w:pPr>
      <w:r w:rsidRPr="009D3955">
        <w:rPr>
          <w:rFonts w:ascii="Times" w:hAnsi="Times"/>
          <w:sz w:val="22"/>
          <w:szCs w:val="22"/>
        </w:rPr>
        <w:t>No one can thwart His plans (Job 9:2-13; 11:10; Isa 10:15; Dan 4:35).</w:t>
      </w:r>
    </w:p>
    <w:p w14:paraId="698C504B" w14:textId="77777777" w:rsidR="00C751FA" w:rsidRPr="009D3955" w:rsidRDefault="00C751FA" w:rsidP="0032799A">
      <w:pPr>
        <w:pStyle w:val="ListParagraph"/>
        <w:numPr>
          <w:ilvl w:val="0"/>
          <w:numId w:val="48"/>
        </w:numPr>
        <w:rPr>
          <w:rFonts w:ascii="Times" w:hAnsi="Times"/>
          <w:sz w:val="22"/>
          <w:szCs w:val="22"/>
        </w:rPr>
      </w:pPr>
      <w:r w:rsidRPr="009D3955">
        <w:rPr>
          <w:rFonts w:ascii="Times" w:hAnsi="Times"/>
          <w:sz w:val="22"/>
          <w:szCs w:val="22"/>
        </w:rPr>
        <w:t xml:space="preserve">God’s will </w:t>
      </w:r>
      <w:proofErr w:type="gramStart"/>
      <w:r w:rsidRPr="009D3955">
        <w:rPr>
          <w:rFonts w:ascii="Times" w:hAnsi="Times"/>
          <w:sz w:val="22"/>
          <w:szCs w:val="22"/>
        </w:rPr>
        <w:t>is</w:t>
      </w:r>
      <w:proofErr w:type="gramEnd"/>
      <w:r w:rsidRPr="009D3955">
        <w:rPr>
          <w:rFonts w:ascii="Times" w:hAnsi="Times"/>
          <w:sz w:val="22"/>
          <w:szCs w:val="22"/>
        </w:rPr>
        <w:t xml:space="preserve"> “free” in that He chose to do certain acts that He did not </w:t>
      </w:r>
      <w:r w:rsidRPr="009D3955">
        <w:rPr>
          <w:rFonts w:ascii="Times" w:hAnsi="Times"/>
          <w:i/>
          <w:iCs/>
          <w:sz w:val="22"/>
          <w:szCs w:val="22"/>
        </w:rPr>
        <w:t>need</w:t>
      </w:r>
      <w:r w:rsidRPr="009D3955">
        <w:rPr>
          <w:rFonts w:ascii="Times" w:hAnsi="Times"/>
          <w:sz w:val="22"/>
          <w:szCs w:val="22"/>
        </w:rPr>
        <w:t xml:space="preserve"> to do, such as the creation of the universe or the salvation of mankind.</w:t>
      </w:r>
    </w:p>
    <w:p w14:paraId="46F14CEC" w14:textId="77777777" w:rsidR="00C751FA" w:rsidRPr="009D3955" w:rsidRDefault="00C751FA" w:rsidP="0032799A">
      <w:pPr>
        <w:pStyle w:val="ListParagraph"/>
        <w:numPr>
          <w:ilvl w:val="0"/>
          <w:numId w:val="49"/>
        </w:numPr>
        <w:rPr>
          <w:rFonts w:ascii="Times" w:hAnsi="Times"/>
          <w:sz w:val="22"/>
          <w:szCs w:val="22"/>
        </w:rPr>
      </w:pPr>
      <w:r w:rsidRPr="009D3955">
        <w:rPr>
          <w:rFonts w:ascii="Times" w:hAnsi="Times"/>
          <w:sz w:val="22"/>
          <w:szCs w:val="22"/>
        </w:rPr>
        <w:t xml:space="preserve">Rom 12:2 tells us that God’s will is “good and necessary and perfect.” </w:t>
      </w:r>
    </w:p>
    <w:p w14:paraId="3220E75B" w14:textId="77777777" w:rsidR="00C751FA" w:rsidRPr="009D3955" w:rsidRDefault="00C751FA" w:rsidP="00C751FA">
      <w:pPr>
        <w:rPr>
          <w:rFonts w:ascii="Times" w:hAnsi="Times"/>
          <w:sz w:val="22"/>
          <w:szCs w:val="22"/>
        </w:rPr>
      </w:pPr>
    </w:p>
    <w:p w14:paraId="33585DEF" w14:textId="77777777" w:rsidR="00C751FA" w:rsidRPr="009D3955" w:rsidRDefault="00C751FA" w:rsidP="0032799A">
      <w:pPr>
        <w:pStyle w:val="ListParagraph"/>
        <w:numPr>
          <w:ilvl w:val="0"/>
          <w:numId w:val="38"/>
        </w:numPr>
        <w:rPr>
          <w:rFonts w:ascii="Times" w:hAnsi="Times"/>
          <w:sz w:val="22"/>
          <w:szCs w:val="22"/>
        </w:rPr>
      </w:pPr>
      <w:r w:rsidRPr="009D3955">
        <w:rPr>
          <w:rFonts w:ascii="Times" w:hAnsi="Times"/>
          <w:sz w:val="22"/>
          <w:szCs w:val="22"/>
        </w:rPr>
        <w:t>Theologians have discerned two wills of God from Scripture: His secret (sovereign/ decretive) will and His revealed (moral/ preceptive) will.</w:t>
      </w:r>
    </w:p>
    <w:p w14:paraId="6018656D" w14:textId="77777777" w:rsidR="00C751FA" w:rsidRPr="009D3955" w:rsidRDefault="00C751FA" w:rsidP="0032799A">
      <w:pPr>
        <w:pStyle w:val="ListParagraph"/>
        <w:numPr>
          <w:ilvl w:val="0"/>
          <w:numId w:val="49"/>
        </w:numPr>
        <w:rPr>
          <w:rFonts w:ascii="Times" w:hAnsi="Times"/>
          <w:sz w:val="22"/>
          <w:szCs w:val="22"/>
        </w:rPr>
      </w:pPr>
      <w:r w:rsidRPr="009D3955">
        <w:rPr>
          <w:rFonts w:ascii="Times" w:hAnsi="Times"/>
          <w:sz w:val="22"/>
          <w:szCs w:val="22"/>
        </w:rPr>
        <w:t xml:space="preserve">God’s secret will </w:t>
      </w:r>
      <w:proofErr w:type="gramStart"/>
      <w:r w:rsidRPr="009D3955">
        <w:rPr>
          <w:rFonts w:ascii="Times" w:hAnsi="Times"/>
          <w:sz w:val="22"/>
          <w:szCs w:val="22"/>
        </w:rPr>
        <w:t>is</w:t>
      </w:r>
      <w:proofErr w:type="gramEnd"/>
      <w:r w:rsidRPr="009D3955">
        <w:rPr>
          <w:rFonts w:ascii="Times" w:hAnsi="Times"/>
          <w:sz w:val="22"/>
          <w:szCs w:val="22"/>
        </w:rPr>
        <w:t xml:space="preserve"> His hidden intention or plan that He sovereignly chooses to leave unknown to us until He executes it in space and time.</w:t>
      </w:r>
    </w:p>
    <w:p w14:paraId="22F7EB01" w14:textId="77777777" w:rsidR="00C751FA" w:rsidRPr="009D3955" w:rsidRDefault="00C751FA" w:rsidP="0032799A">
      <w:pPr>
        <w:pStyle w:val="ListParagraph"/>
        <w:numPr>
          <w:ilvl w:val="1"/>
          <w:numId w:val="49"/>
        </w:numPr>
        <w:rPr>
          <w:rFonts w:ascii="Times" w:hAnsi="Times"/>
          <w:sz w:val="22"/>
          <w:szCs w:val="22"/>
        </w:rPr>
      </w:pPr>
      <w:r w:rsidRPr="009D3955">
        <w:rPr>
          <w:rFonts w:ascii="Times" w:hAnsi="Times"/>
          <w:sz w:val="22"/>
          <w:szCs w:val="22"/>
        </w:rPr>
        <w:t xml:space="preserve">There are decisions God has made that are not revealed to us. These are His decrees that govern everything that happens in the universe. Because they relate to His decrees, God’s secret will </w:t>
      </w:r>
      <w:proofErr w:type="gramStart"/>
      <w:r w:rsidRPr="009D3955">
        <w:rPr>
          <w:rFonts w:ascii="Times" w:hAnsi="Times"/>
          <w:sz w:val="22"/>
          <w:szCs w:val="22"/>
        </w:rPr>
        <w:t>is</w:t>
      </w:r>
      <w:proofErr w:type="gramEnd"/>
      <w:r w:rsidRPr="009D3955">
        <w:rPr>
          <w:rFonts w:ascii="Times" w:hAnsi="Times"/>
          <w:sz w:val="22"/>
          <w:szCs w:val="22"/>
        </w:rPr>
        <w:t xml:space="preserve"> often referred to as His decretive will or His sovereign will.</w:t>
      </w:r>
    </w:p>
    <w:p w14:paraId="1BFF4820" w14:textId="2A515979" w:rsidR="00C751FA" w:rsidRPr="009D3955" w:rsidRDefault="00C751FA" w:rsidP="0032799A">
      <w:pPr>
        <w:pStyle w:val="ListParagraph"/>
        <w:numPr>
          <w:ilvl w:val="1"/>
          <w:numId w:val="49"/>
        </w:numPr>
        <w:rPr>
          <w:rFonts w:ascii="Times" w:hAnsi="Times"/>
          <w:sz w:val="22"/>
          <w:szCs w:val="22"/>
        </w:rPr>
      </w:pPr>
      <w:r w:rsidRPr="009D3955">
        <w:rPr>
          <w:rFonts w:ascii="Times" w:hAnsi="Times"/>
          <w:sz w:val="22"/>
          <w:szCs w:val="22"/>
        </w:rPr>
        <w:t>God’s secret or decretive will cannot be thwarted.</w:t>
      </w:r>
    </w:p>
    <w:p w14:paraId="2B7EC765" w14:textId="77777777" w:rsidR="00C751FA" w:rsidRPr="009D3955" w:rsidRDefault="00C751FA" w:rsidP="0032799A">
      <w:pPr>
        <w:pStyle w:val="ListParagraph"/>
        <w:numPr>
          <w:ilvl w:val="2"/>
          <w:numId w:val="49"/>
        </w:numPr>
        <w:rPr>
          <w:rFonts w:ascii="Times" w:hAnsi="Times"/>
          <w:color w:val="FF0000"/>
          <w:sz w:val="22"/>
          <w:szCs w:val="22"/>
        </w:rPr>
      </w:pPr>
      <w:r w:rsidRPr="009D3955">
        <w:rPr>
          <w:rFonts w:ascii="Times" w:hAnsi="Times"/>
          <w:color w:val="FF0000"/>
          <w:sz w:val="22"/>
          <w:szCs w:val="22"/>
        </w:rPr>
        <w:t>Deut 29:29 ~</w:t>
      </w:r>
      <w:r w:rsidRPr="009D3955">
        <w:rPr>
          <w:rFonts w:ascii="Times" w:hAnsi="Times"/>
          <w:color w:val="FF0000"/>
          <w:sz w:val="22"/>
          <w:szCs w:val="22"/>
          <w:vertAlign w:val="superscript"/>
        </w:rPr>
        <w:t xml:space="preserve"> </w:t>
      </w:r>
      <w:r w:rsidRPr="009D3955">
        <w:rPr>
          <w:rFonts w:ascii="Times" w:hAnsi="Times"/>
          <w:color w:val="FF0000"/>
          <w:sz w:val="22"/>
          <w:szCs w:val="22"/>
        </w:rPr>
        <w:t>The secret things belong to the Lord our God, but the things revealed belong to us and to our sons forever, that we may observe all the words of this law.</w:t>
      </w:r>
    </w:p>
    <w:p w14:paraId="39B44A61" w14:textId="59F13F9A" w:rsidR="00C751FA" w:rsidRPr="009D3955" w:rsidRDefault="00C751FA" w:rsidP="0032799A">
      <w:pPr>
        <w:pStyle w:val="ListParagraph"/>
        <w:numPr>
          <w:ilvl w:val="2"/>
          <w:numId w:val="49"/>
        </w:numPr>
        <w:rPr>
          <w:rFonts w:ascii="Times" w:hAnsi="Times"/>
          <w:color w:val="FF0000"/>
          <w:sz w:val="22"/>
          <w:szCs w:val="22"/>
        </w:rPr>
      </w:pPr>
      <w:r w:rsidRPr="009D3955">
        <w:rPr>
          <w:rFonts w:ascii="Times" w:hAnsi="Times"/>
          <w:color w:val="FF0000"/>
          <w:sz w:val="22"/>
          <w:szCs w:val="22"/>
        </w:rPr>
        <w:t>Dan 4:35 ~</w:t>
      </w:r>
      <w:r w:rsidRPr="009D3955">
        <w:rPr>
          <w:rFonts w:ascii="Times" w:hAnsi="Times"/>
          <w:color w:val="FF0000"/>
          <w:sz w:val="22"/>
          <w:szCs w:val="22"/>
          <w:vertAlign w:val="superscript"/>
        </w:rPr>
        <w:t xml:space="preserve"> 35</w:t>
      </w:r>
      <w:r w:rsidRPr="009D3955">
        <w:rPr>
          <w:rFonts w:ascii="Times" w:hAnsi="Times"/>
          <w:color w:val="FF0000"/>
          <w:sz w:val="22"/>
          <w:szCs w:val="22"/>
        </w:rPr>
        <w:t xml:space="preserve">”All the inhabitants of the earth are accounted as nothing, But He does according to His will in the host of heaven And </w:t>
      </w:r>
      <w:r w:rsidRPr="009D3955">
        <w:rPr>
          <w:rFonts w:ascii="Times" w:hAnsi="Times"/>
          <w:i/>
          <w:iCs/>
          <w:color w:val="FF0000"/>
          <w:sz w:val="22"/>
          <w:szCs w:val="22"/>
        </w:rPr>
        <w:t xml:space="preserve">among </w:t>
      </w:r>
      <w:r w:rsidRPr="009D3955">
        <w:rPr>
          <w:rFonts w:ascii="Times" w:hAnsi="Times"/>
          <w:color w:val="FF0000"/>
          <w:sz w:val="22"/>
          <w:szCs w:val="22"/>
        </w:rPr>
        <w:t xml:space="preserve">the inhabitants of earth; And no one can ward off His hand Or say to Him, ‘What have You done?’ </w:t>
      </w:r>
    </w:p>
    <w:p w14:paraId="5496392A" w14:textId="12082B25" w:rsidR="00C751FA" w:rsidRPr="009D3955" w:rsidRDefault="00C751FA" w:rsidP="0032799A">
      <w:pPr>
        <w:pStyle w:val="ListParagraph"/>
        <w:numPr>
          <w:ilvl w:val="2"/>
          <w:numId w:val="49"/>
        </w:numPr>
        <w:rPr>
          <w:rFonts w:ascii="Times" w:hAnsi="Times"/>
          <w:color w:val="FF0000"/>
          <w:sz w:val="22"/>
          <w:szCs w:val="22"/>
        </w:rPr>
      </w:pPr>
      <w:r w:rsidRPr="009D3955">
        <w:rPr>
          <w:rFonts w:ascii="Times" w:hAnsi="Times"/>
          <w:color w:val="FF0000"/>
          <w:sz w:val="22"/>
          <w:szCs w:val="22"/>
        </w:rPr>
        <w:t>Rom 9:18 ~</w:t>
      </w:r>
      <w:r w:rsidRPr="009D3955">
        <w:rPr>
          <w:rFonts w:ascii="Times" w:hAnsi="Times"/>
          <w:color w:val="FF0000"/>
          <w:sz w:val="22"/>
          <w:szCs w:val="22"/>
          <w:vertAlign w:val="superscript"/>
        </w:rPr>
        <w:t xml:space="preserve"> 18</w:t>
      </w:r>
      <w:r w:rsidRPr="009D3955">
        <w:rPr>
          <w:rFonts w:ascii="Times" w:hAnsi="Times"/>
          <w:color w:val="FF0000"/>
          <w:sz w:val="22"/>
          <w:szCs w:val="22"/>
        </w:rPr>
        <w:t xml:space="preserve">So then He has mercy on whom He desires, and He hardens whom He desires. </w:t>
      </w:r>
    </w:p>
    <w:p w14:paraId="221BD681" w14:textId="77777777" w:rsidR="00C751FA" w:rsidRPr="009D3955" w:rsidRDefault="00C751FA" w:rsidP="0032799A">
      <w:pPr>
        <w:pStyle w:val="ListParagraph"/>
        <w:numPr>
          <w:ilvl w:val="2"/>
          <w:numId w:val="49"/>
        </w:numPr>
        <w:rPr>
          <w:rFonts w:ascii="Times" w:hAnsi="Times"/>
          <w:color w:val="FF0000"/>
          <w:sz w:val="22"/>
          <w:szCs w:val="22"/>
        </w:rPr>
      </w:pPr>
      <w:r w:rsidRPr="009D3955">
        <w:rPr>
          <w:rFonts w:ascii="Times" w:hAnsi="Times"/>
          <w:color w:val="FF0000"/>
          <w:sz w:val="22"/>
          <w:szCs w:val="22"/>
        </w:rPr>
        <w:t>James 4:15 ~</w:t>
      </w:r>
      <w:r w:rsidRPr="009D3955">
        <w:rPr>
          <w:rFonts w:ascii="Times" w:hAnsi="Times"/>
          <w:color w:val="FF0000"/>
          <w:sz w:val="22"/>
          <w:szCs w:val="22"/>
          <w:vertAlign w:val="superscript"/>
        </w:rPr>
        <w:t xml:space="preserve"> 15</w:t>
      </w:r>
      <w:r w:rsidRPr="009D3955">
        <w:rPr>
          <w:rFonts w:ascii="Times" w:hAnsi="Times"/>
          <w:color w:val="FF0000"/>
          <w:sz w:val="22"/>
          <w:szCs w:val="22"/>
        </w:rPr>
        <w:t xml:space="preserve">Instead, </w:t>
      </w:r>
      <w:r w:rsidRPr="009D3955">
        <w:rPr>
          <w:rFonts w:ascii="Times" w:hAnsi="Times"/>
          <w:i/>
          <w:iCs/>
          <w:color w:val="FF0000"/>
          <w:sz w:val="22"/>
          <w:szCs w:val="22"/>
        </w:rPr>
        <w:t xml:space="preserve">you ought </w:t>
      </w:r>
      <w:r w:rsidRPr="009D3955">
        <w:rPr>
          <w:rFonts w:ascii="Times" w:hAnsi="Times"/>
          <w:color w:val="FF0000"/>
          <w:sz w:val="22"/>
          <w:szCs w:val="22"/>
        </w:rPr>
        <w:t xml:space="preserve">to say, “If the Lord wills, we will live and also do this or that.” </w:t>
      </w:r>
    </w:p>
    <w:p w14:paraId="2100C8F7" w14:textId="77777777" w:rsidR="00C751FA" w:rsidRPr="009D3955" w:rsidRDefault="00C751FA" w:rsidP="00C751FA">
      <w:pPr>
        <w:pStyle w:val="ListParagraph"/>
        <w:ind w:left="2520"/>
        <w:rPr>
          <w:rFonts w:ascii="Times" w:hAnsi="Times"/>
          <w:sz w:val="22"/>
          <w:szCs w:val="22"/>
        </w:rPr>
      </w:pPr>
    </w:p>
    <w:p w14:paraId="362A64C0" w14:textId="77777777" w:rsidR="00C751FA" w:rsidRPr="009D3955" w:rsidRDefault="00C751FA" w:rsidP="0032799A">
      <w:pPr>
        <w:pStyle w:val="ListParagraph"/>
        <w:numPr>
          <w:ilvl w:val="0"/>
          <w:numId w:val="49"/>
        </w:numPr>
        <w:rPr>
          <w:rFonts w:ascii="Times" w:hAnsi="Times"/>
          <w:iCs/>
          <w:sz w:val="22"/>
          <w:szCs w:val="22"/>
        </w:rPr>
      </w:pPr>
      <w:r w:rsidRPr="009D3955">
        <w:rPr>
          <w:rFonts w:ascii="Times" w:hAnsi="Times"/>
          <w:sz w:val="22"/>
          <w:szCs w:val="22"/>
        </w:rPr>
        <w:lastRenderedPageBreak/>
        <w:t xml:space="preserve">God’s </w:t>
      </w:r>
      <w:r w:rsidRPr="009D3955">
        <w:rPr>
          <w:rFonts w:ascii="Times" w:hAnsi="Times"/>
          <w:iCs/>
          <w:sz w:val="22"/>
          <w:szCs w:val="22"/>
        </w:rPr>
        <w:t>revealed will is found direclty in Scripture and often seen in His commands or precepts.</w:t>
      </w:r>
    </w:p>
    <w:p w14:paraId="1367FC5C" w14:textId="0FD1BB10" w:rsidR="00C751FA" w:rsidRPr="009D3955" w:rsidRDefault="006A26D1" w:rsidP="0032799A">
      <w:pPr>
        <w:pStyle w:val="ListParagraph"/>
        <w:numPr>
          <w:ilvl w:val="1"/>
          <w:numId w:val="49"/>
        </w:numPr>
        <w:rPr>
          <w:rFonts w:ascii="Times" w:hAnsi="Times"/>
          <w:iCs/>
          <w:sz w:val="22"/>
          <w:szCs w:val="22"/>
        </w:rPr>
      </w:pPr>
      <w:r w:rsidRPr="009D3955">
        <w:rPr>
          <w:rFonts w:ascii="Times" w:hAnsi="Times"/>
          <w:iCs/>
          <w:sz w:val="22"/>
          <w:szCs w:val="22"/>
        </w:rPr>
        <w:t>Thus, God’s</w:t>
      </w:r>
      <w:r w:rsidR="00C751FA" w:rsidRPr="009D3955">
        <w:rPr>
          <w:rFonts w:ascii="Times" w:hAnsi="Times"/>
          <w:iCs/>
          <w:sz w:val="22"/>
          <w:szCs w:val="22"/>
        </w:rPr>
        <w:t xml:space="preserve"> revealed will is also referred to as His preceptive or moral will.</w:t>
      </w:r>
    </w:p>
    <w:p w14:paraId="17490A66" w14:textId="77777777" w:rsidR="00C751FA" w:rsidRPr="009D3955" w:rsidRDefault="00C751FA" w:rsidP="0032799A">
      <w:pPr>
        <w:pStyle w:val="ListParagraph"/>
        <w:numPr>
          <w:ilvl w:val="1"/>
          <w:numId w:val="49"/>
        </w:numPr>
        <w:rPr>
          <w:rFonts w:ascii="Times" w:hAnsi="Times"/>
          <w:iCs/>
          <w:sz w:val="22"/>
          <w:szCs w:val="22"/>
        </w:rPr>
      </w:pPr>
      <w:r w:rsidRPr="009D3955">
        <w:rPr>
          <w:rFonts w:ascii="Times" w:hAnsi="Times"/>
          <w:iCs/>
          <w:sz w:val="22"/>
          <w:szCs w:val="22"/>
        </w:rPr>
        <w:t>It is God’s declared will concerning what we should do or what God commands us to do.</w:t>
      </w:r>
      <w:r w:rsidRPr="009D3955">
        <w:rPr>
          <w:rFonts w:ascii="Times" w:hAnsi="Times"/>
          <w:iCs/>
          <w:sz w:val="22"/>
          <w:szCs w:val="22"/>
          <w:vertAlign w:val="superscript"/>
        </w:rPr>
        <w:footnoteReference w:id="21"/>
      </w:r>
    </w:p>
    <w:p w14:paraId="6820AEA3" w14:textId="77777777" w:rsidR="00C751FA" w:rsidRPr="009D3955" w:rsidRDefault="00C751FA" w:rsidP="0032799A">
      <w:pPr>
        <w:pStyle w:val="ListParagraph"/>
        <w:numPr>
          <w:ilvl w:val="2"/>
          <w:numId w:val="49"/>
        </w:numPr>
        <w:rPr>
          <w:rFonts w:ascii="Times" w:hAnsi="Times"/>
          <w:color w:val="FF0000"/>
          <w:sz w:val="22"/>
          <w:szCs w:val="22"/>
        </w:rPr>
      </w:pPr>
      <w:r w:rsidRPr="009D3955">
        <w:rPr>
          <w:rFonts w:ascii="Times" w:hAnsi="Times"/>
          <w:color w:val="FF0000"/>
          <w:sz w:val="22"/>
          <w:szCs w:val="22"/>
        </w:rPr>
        <w:t>Matt 7:21 ~</w:t>
      </w:r>
      <w:r w:rsidRPr="009D3955">
        <w:rPr>
          <w:rFonts w:ascii="Times" w:hAnsi="Times"/>
          <w:color w:val="FF0000"/>
          <w:sz w:val="22"/>
          <w:szCs w:val="22"/>
          <w:vertAlign w:val="superscript"/>
        </w:rPr>
        <w:t xml:space="preserve"> </w:t>
      </w:r>
      <w:r w:rsidRPr="009D3955">
        <w:rPr>
          <w:rFonts w:ascii="Times" w:hAnsi="Times"/>
          <w:color w:val="FF0000"/>
          <w:sz w:val="22"/>
          <w:szCs w:val="22"/>
        </w:rPr>
        <w:t xml:space="preserve">Not everyone who says to Me, ‘Lord, Lord,’ will enter the kingdom of heaven, but he who does the will of My Father who is in heaven will enter. </w:t>
      </w:r>
    </w:p>
    <w:p w14:paraId="48D89D46" w14:textId="77777777" w:rsidR="00C751FA" w:rsidRPr="009D3955" w:rsidRDefault="00C751FA" w:rsidP="0032799A">
      <w:pPr>
        <w:pStyle w:val="ListParagraph"/>
        <w:numPr>
          <w:ilvl w:val="2"/>
          <w:numId w:val="49"/>
        </w:numPr>
        <w:rPr>
          <w:rFonts w:ascii="Times" w:hAnsi="Times"/>
          <w:color w:val="FF0000"/>
          <w:sz w:val="22"/>
          <w:szCs w:val="22"/>
        </w:rPr>
      </w:pPr>
      <w:r w:rsidRPr="009D3955">
        <w:rPr>
          <w:rFonts w:ascii="Times" w:hAnsi="Times"/>
          <w:color w:val="FF0000"/>
          <w:sz w:val="22"/>
          <w:szCs w:val="22"/>
        </w:rPr>
        <w:t>Eph 5:17 ~</w:t>
      </w:r>
      <w:r w:rsidRPr="009D3955">
        <w:rPr>
          <w:rFonts w:ascii="Times" w:hAnsi="Times"/>
          <w:color w:val="FF0000"/>
          <w:sz w:val="22"/>
          <w:szCs w:val="22"/>
          <w:vertAlign w:val="superscript"/>
        </w:rPr>
        <w:t xml:space="preserve"> </w:t>
      </w:r>
      <w:r w:rsidRPr="009D3955">
        <w:rPr>
          <w:rFonts w:ascii="Times" w:hAnsi="Times"/>
          <w:color w:val="FF0000"/>
          <w:sz w:val="22"/>
          <w:szCs w:val="22"/>
        </w:rPr>
        <w:t xml:space="preserve">So then do not be </w:t>
      </w:r>
      <w:proofErr w:type="gramStart"/>
      <w:r w:rsidRPr="009D3955">
        <w:rPr>
          <w:rFonts w:ascii="Times" w:hAnsi="Times"/>
          <w:color w:val="FF0000"/>
          <w:sz w:val="22"/>
          <w:szCs w:val="22"/>
        </w:rPr>
        <w:t>foolish, but</w:t>
      </w:r>
      <w:proofErr w:type="gramEnd"/>
      <w:r w:rsidRPr="009D3955">
        <w:rPr>
          <w:rFonts w:ascii="Times" w:hAnsi="Times"/>
          <w:color w:val="FF0000"/>
          <w:sz w:val="22"/>
          <w:szCs w:val="22"/>
        </w:rPr>
        <w:t xml:space="preserve"> understand what the will of the Lord is. </w:t>
      </w:r>
    </w:p>
    <w:p w14:paraId="39165C26" w14:textId="6B760B45" w:rsidR="00C751FA" w:rsidRPr="009D3955" w:rsidRDefault="00C751FA" w:rsidP="0032799A">
      <w:pPr>
        <w:pStyle w:val="ListParagraph"/>
        <w:numPr>
          <w:ilvl w:val="1"/>
          <w:numId w:val="49"/>
        </w:numPr>
        <w:rPr>
          <w:rFonts w:ascii="Times" w:hAnsi="Times"/>
          <w:sz w:val="22"/>
          <w:szCs w:val="22"/>
        </w:rPr>
      </w:pPr>
      <w:r w:rsidRPr="009D3955">
        <w:rPr>
          <w:rFonts w:ascii="Times" w:hAnsi="Times"/>
          <w:sz w:val="22"/>
          <w:szCs w:val="22"/>
        </w:rPr>
        <w:t>Although God commands His precepts to be obeyed, His laws are disobeyed for the most part.</w:t>
      </w:r>
      <w:r w:rsidR="008F2309" w:rsidRPr="009D3955">
        <w:rPr>
          <w:rFonts w:ascii="Times" w:hAnsi="Times"/>
          <w:sz w:val="22"/>
          <w:szCs w:val="22"/>
        </w:rPr>
        <w:t xml:space="preserve"> Therefore, </w:t>
      </w:r>
      <w:r w:rsidR="008F2309" w:rsidRPr="009D3955">
        <w:rPr>
          <w:rFonts w:ascii="Times" w:hAnsi="Times"/>
          <w:sz w:val="22"/>
          <w:szCs w:val="22"/>
        </w:rPr>
        <w:t>God’s revealed will may or may not happen.</w:t>
      </w:r>
    </w:p>
    <w:p w14:paraId="29D9EFDA" w14:textId="77777777" w:rsidR="00C751FA" w:rsidRPr="009D3955" w:rsidRDefault="00C751FA" w:rsidP="00C751FA">
      <w:pPr>
        <w:rPr>
          <w:rFonts w:ascii="Times" w:hAnsi="Times"/>
          <w:sz w:val="22"/>
          <w:szCs w:val="22"/>
        </w:rPr>
      </w:pPr>
    </w:p>
    <w:p w14:paraId="28D35411" w14:textId="7A1C558E" w:rsidR="00C751FA" w:rsidRPr="009D3955" w:rsidRDefault="00C751FA" w:rsidP="0032799A">
      <w:pPr>
        <w:pStyle w:val="ListParagraph"/>
        <w:numPr>
          <w:ilvl w:val="0"/>
          <w:numId w:val="38"/>
        </w:numPr>
        <w:rPr>
          <w:rFonts w:ascii="Times" w:hAnsi="Times"/>
          <w:sz w:val="22"/>
          <w:szCs w:val="22"/>
        </w:rPr>
      </w:pPr>
      <w:r w:rsidRPr="009D3955">
        <w:rPr>
          <w:rFonts w:ascii="Times" w:hAnsi="Times"/>
          <w:sz w:val="22"/>
          <w:szCs w:val="22"/>
        </w:rPr>
        <w:t xml:space="preserve">Though whatever God wills </w:t>
      </w:r>
      <w:r w:rsidRPr="009D3955">
        <w:rPr>
          <w:rFonts w:ascii="Times" w:hAnsi="Times"/>
          <w:i/>
          <w:iCs/>
          <w:sz w:val="22"/>
          <w:szCs w:val="22"/>
        </w:rPr>
        <w:t>will</w:t>
      </w:r>
      <w:r w:rsidRPr="009D3955">
        <w:rPr>
          <w:rFonts w:ascii="Times" w:hAnsi="Times"/>
          <w:sz w:val="22"/>
          <w:szCs w:val="22"/>
        </w:rPr>
        <w:t xml:space="preserve"> happen, the Scripture also speaks of God’s desires (</w:t>
      </w:r>
      <w:r w:rsidR="00147D11" w:rsidRPr="009D3955">
        <w:rPr>
          <w:rFonts w:ascii="Times" w:hAnsi="Times"/>
          <w:sz w:val="22"/>
          <w:szCs w:val="22"/>
        </w:rPr>
        <w:t xml:space="preserve">1 Tim 2:4 – </w:t>
      </w:r>
      <w:r w:rsidRPr="009D3955">
        <w:rPr>
          <w:rFonts w:ascii="Times" w:hAnsi="Times"/>
          <w:sz w:val="22"/>
          <w:szCs w:val="22"/>
        </w:rPr>
        <w:t>for all men to be saved, for example), which are not all met.</w:t>
      </w:r>
    </w:p>
    <w:p w14:paraId="4E4CC9CC" w14:textId="77777777" w:rsidR="00C751FA" w:rsidRPr="009D3955" w:rsidRDefault="00C751FA" w:rsidP="0032799A">
      <w:pPr>
        <w:pStyle w:val="ListParagraph"/>
        <w:numPr>
          <w:ilvl w:val="0"/>
          <w:numId w:val="50"/>
        </w:numPr>
        <w:rPr>
          <w:rFonts w:ascii="Times" w:hAnsi="Times"/>
          <w:sz w:val="22"/>
          <w:szCs w:val="22"/>
        </w:rPr>
      </w:pPr>
      <w:r w:rsidRPr="009D3955">
        <w:rPr>
          <w:rFonts w:ascii="Times" w:hAnsi="Times"/>
          <w:sz w:val="22"/>
          <w:szCs w:val="22"/>
        </w:rPr>
        <w:t>In such cases, God is revealing Himself to us in a way that we, in our finiteness, can relate to Him.</w:t>
      </w:r>
    </w:p>
    <w:p w14:paraId="72E664BB" w14:textId="615ECCF6" w:rsidR="00C751FA" w:rsidRPr="009D3955" w:rsidRDefault="00C751FA" w:rsidP="0032799A">
      <w:pPr>
        <w:pStyle w:val="ListParagraph"/>
        <w:numPr>
          <w:ilvl w:val="0"/>
          <w:numId w:val="50"/>
        </w:numPr>
        <w:rPr>
          <w:rFonts w:ascii="Times" w:hAnsi="Times"/>
          <w:sz w:val="22"/>
          <w:szCs w:val="22"/>
        </w:rPr>
      </w:pPr>
      <w:r w:rsidRPr="009D3955">
        <w:rPr>
          <w:rFonts w:ascii="Times" w:hAnsi="Times"/>
          <w:sz w:val="22"/>
          <w:szCs w:val="22"/>
        </w:rPr>
        <w:t xml:space="preserve">These texts remind us that God does have emotions. But He is not </w:t>
      </w:r>
      <w:r w:rsidRPr="009D3955">
        <w:rPr>
          <w:rFonts w:ascii="Times" w:hAnsi="Times"/>
          <w:i/>
          <w:iCs/>
          <w:sz w:val="22"/>
          <w:szCs w:val="22"/>
        </w:rPr>
        <w:t>driven</w:t>
      </w:r>
      <w:r w:rsidRPr="009D3955">
        <w:rPr>
          <w:rFonts w:ascii="Times" w:hAnsi="Times"/>
          <w:sz w:val="22"/>
          <w:szCs w:val="22"/>
        </w:rPr>
        <w:t xml:space="preserve"> by them as </w:t>
      </w:r>
      <w:r w:rsidR="004555ED" w:rsidRPr="009D3955">
        <w:rPr>
          <w:rFonts w:ascii="Times" w:hAnsi="Times"/>
          <w:sz w:val="22"/>
          <w:szCs w:val="22"/>
        </w:rPr>
        <w:t>we are</w:t>
      </w:r>
      <w:r w:rsidRPr="009D3955">
        <w:rPr>
          <w:rFonts w:ascii="Times" w:hAnsi="Times"/>
          <w:sz w:val="22"/>
          <w:szCs w:val="22"/>
        </w:rPr>
        <w:t>; they do not alter His sovereign will</w:t>
      </w:r>
      <w:r w:rsidR="004555ED" w:rsidRPr="009D3955">
        <w:rPr>
          <w:rFonts w:ascii="Times" w:hAnsi="Times"/>
          <w:sz w:val="22"/>
          <w:szCs w:val="22"/>
        </w:rPr>
        <w:t xml:space="preserve"> in any way.</w:t>
      </w:r>
    </w:p>
    <w:p w14:paraId="0BB36108" w14:textId="77777777" w:rsidR="00C751FA" w:rsidRPr="009D3955" w:rsidRDefault="00C751FA" w:rsidP="0032799A">
      <w:pPr>
        <w:pStyle w:val="ListParagraph"/>
        <w:numPr>
          <w:ilvl w:val="0"/>
          <w:numId w:val="50"/>
        </w:numPr>
        <w:rPr>
          <w:rFonts w:ascii="Times" w:hAnsi="Times"/>
          <w:sz w:val="22"/>
          <w:szCs w:val="22"/>
        </w:rPr>
      </w:pPr>
      <w:r w:rsidRPr="009D3955">
        <w:rPr>
          <w:rFonts w:ascii="Times" w:hAnsi="Times"/>
          <w:sz w:val="22"/>
          <w:szCs w:val="22"/>
        </w:rPr>
        <w:t>They remind us that God is a Person, not a force or power. Our emotions and desires reflect the reality that we are made in His image.</w:t>
      </w:r>
    </w:p>
    <w:p w14:paraId="7B9E368F" w14:textId="77777777" w:rsidR="00C751FA" w:rsidRPr="009D3955" w:rsidRDefault="00C751FA" w:rsidP="00C751FA">
      <w:pPr>
        <w:rPr>
          <w:rFonts w:ascii="Times" w:hAnsi="Times"/>
          <w:sz w:val="22"/>
          <w:szCs w:val="22"/>
        </w:rPr>
      </w:pPr>
    </w:p>
    <w:p w14:paraId="7FA0172A" w14:textId="7B13093C" w:rsidR="00C751FA" w:rsidRPr="009D3955" w:rsidRDefault="00147D11" w:rsidP="0032799A">
      <w:pPr>
        <w:pStyle w:val="ListParagraph"/>
        <w:numPr>
          <w:ilvl w:val="0"/>
          <w:numId w:val="38"/>
        </w:numPr>
        <w:rPr>
          <w:rFonts w:ascii="Times" w:hAnsi="Times"/>
          <w:sz w:val="22"/>
          <w:szCs w:val="22"/>
        </w:rPr>
      </w:pPr>
      <w:r w:rsidRPr="009D3955">
        <w:rPr>
          <w:rFonts w:ascii="Times" w:hAnsi="Times"/>
          <w:sz w:val="22"/>
          <w:szCs w:val="22"/>
        </w:rPr>
        <w:t>Harmonizing God’s secret and hidden wills</w:t>
      </w:r>
      <w:r w:rsidR="00C751FA" w:rsidRPr="009D3955">
        <w:rPr>
          <w:rFonts w:ascii="Times" w:hAnsi="Times"/>
          <w:sz w:val="22"/>
          <w:szCs w:val="22"/>
        </w:rPr>
        <w:t>, especially in regard to sin and suffering</w:t>
      </w:r>
      <w:r w:rsidR="00834C18" w:rsidRPr="009D3955">
        <w:rPr>
          <w:rFonts w:ascii="Times" w:hAnsi="Times"/>
          <w:sz w:val="22"/>
          <w:szCs w:val="22"/>
        </w:rPr>
        <w:t>.</w:t>
      </w:r>
    </w:p>
    <w:p w14:paraId="5A04703D" w14:textId="5B8A79E8" w:rsidR="00C751FA" w:rsidRPr="009D3955" w:rsidRDefault="00C751FA" w:rsidP="0032799A">
      <w:pPr>
        <w:pStyle w:val="ListParagraph"/>
        <w:numPr>
          <w:ilvl w:val="0"/>
          <w:numId w:val="51"/>
        </w:numPr>
        <w:autoSpaceDE w:val="0"/>
        <w:autoSpaceDN w:val="0"/>
        <w:adjustRightInd w:val="0"/>
        <w:rPr>
          <w:rFonts w:ascii="Times" w:hAnsi="Times" w:cs="Calibri"/>
          <w:sz w:val="22"/>
          <w:szCs w:val="22"/>
        </w:rPr>
      </w:pPr>
      <w:r w:rsidRPr="009D3955">
        <w:rPr>
          <w:rFonts w:ascii="Times" w:hAnsi="Times" w:cs="Calibri"/>
          <w:sz w:val="22"/>
          <w:szCs w:val="22"/>
        </w:rPr>
        <w:t>God is not the cause of sin (Jas 1:13) but ordains it by decree in order to accomplish the most wise and holy end of bringing ultimate glory to himself (cf. Rom 5:20-21; 9:17-24)</w:t>
      </w:r>
    </w:p>
    <w:p w14:paraId="18AEF2DB" w14:textId="0AA77927" w:rsidR="00834C18" w:rsidRPr="009D3955" w:rsidRDefault="00C751FA" w:rsidP="0032799A">
      <w:pPr>
        <w:pStyle w:val="ListParagraph"/>
        <w:numPr>
          <w:ilvl w:val="0"/>
          <w:numId w:val="51"/>
        </w:numPr>
        <w:rPr>
          <w:rFonts w:ascii="Times" w:eastAsia="Times New Roman" w:hAnsi="Times" w:cs="Times New Roman"/>
          <w:sz w:val="22"/>
          <w:szCs w:val="22"/>
        </w:rPr>
      </w:pPr>
      <w:r w:rsidRPr="009D3955">
        <w:rPr>
          <w:rFonts w:ascii="Times" w:eastAsia="Times New Roman" w:hAnsi="Times" w:cs="Times New Roman"/>
          <w:color w:val="272727"/>
          <w:sz w:val="22"/>
          <w:szCs w:val="22"/>
          <w:shd w:val="clear" w:color="auto" w:fill="FFFFFF"/>
        </w:rPr>
        <w:t xml:space="preserve">The Bible makes clear that human free choices are not beyond God’s sovereign </w:t>
      </w:r>
      <w:r w:rsidRPr="009D3955">
        <w:rPr>
          <w:rFonts w:ascii="Times" w:eastAsia="Times New Roman" w:hAnsi="Times" w:cs="Times New Roman"/>
          <w:sz w:val="22"/>
          <w:szCs w:val="22"/>
          <w:shd w:val="clear" w:color="auto" w:fill="FFFFFF"/>
        </w:rPr>
        <w:t>control (</w:t>
      </w:r>
      <w:hyperlink r:id="rId8" w:tgtFrame="_blank" w:history="1">
        <w:r w:rsidRPr="009D3955">
          <w:rPr>
            <w:rFonts w:ascii="Times" w:eastAsia="Times New Roman" w:hAnsi="Times" w:cs="Times New Roman"/>
            <w:sz w:val="22"/>
            <w:szCs w:val="22"/>
            <w:shd w:val="clear" w:color="auto" w:fill="FFFFFF"/>
          </w:rPr>
          <w:t>Gen. 50:20</w:t>
        </w:r>
      </w:hyperlink>
      <w:r w:rsidRPr="009D3955">
        <w:rPr>
          <w:rFonts w:ascii="Times" w:eastAsia="Times New Roman" w:hAnsi="Times" w:cs="Times New Roman"/>
          <w:sz w:val="22"/>
          <w:szCs w:val="22"/>
          <w:shd w:val="clear" w:color="auto" w:fill="FFFFFF"/>
        </w:rPr>
        <w:t>; </w:t>
      </w:r>
      <w:hyperlink r:id="rId9" w:tgtFrame="_blank" w:history="1">
        <w:r w:rsidRPr="009D3955">
          <w:rPr>
            <w:rFonts w:ascii="Times" w:eastAsia="Times New Roman" w:hAnsi="Times" w:cs="Times New Roman"/>
            <w:sz w:val="22"/>
            <w:szCs w:val="22"/>
            <w:shd w:val="clear" w:color="auto" w:fill="FFFFFF"/>
          </w:rPr>
          <w:t>Ezra 1:1</w:t>
        </w:r>
      </w:hyperlink>
      <w:r w:rsidRPr="009D3955">
        <w:rPr>
          <w:rFonts w:ascii="Times" w:eastAsia="Times New Roman" w:hAnsi="Times" w:cs="Times New Roman"/>
          <w:sz w:val="22"/>
          <w:szCs w:val="22"/>
          <w:shd w:val="clear" w:color="auto" w:fill="FFFFFF"/>
        </w:rPr>
        <w:t>; </w:t>
      </w:r>
      <w:hyperlink r:id="rId10" w:tgtFrame="_blank" w:history="1">
        <w:r w:rsidRPr="009D3955">
          <w:rPr>
            <w:rFonts w:ascii="Times" w:eastAsia="Times New Roman" w:hAnsi="Times" w:cs="Times New Roman"/>
            <w:sz w:val="22"/>
            <w:szCs w:val="22"/>
            <w:shd w:val="clear" w:color="auto" w:fill="FFFFFF"/>
          </w:rPr>
          <w:t>Prov. 21:1</w:t>
        </w:r>
      </w:hyperlink>
      <w:r w:rsidRPr="009D3955">
        <w:rPr>
          <w:rFonts w:ascii="Times" w:eastAsia="Times New Roman" w:hAnsi="Times" w:cs="Times New Roman"/>
          <w:sz w:val="22"/>
          <w:szCs w:val="22"/>
          <w:shd w:val="clear" w:color="auto" w:fill="FFFFFF"/>
        </w:rPr>
        <w:t>; </w:t>
      </w:r>
      <w:hyperlink r:id="rId11" w:tgtFrame="_blank" w:history="1">
        <w:r w:rsidRPr="009D3955">
          <w:rPr>
            <w:rFonts w:ascii="Times" w:eastAsia="Times New Roman" w:hAnsi="Times" w:cs="Times New Roman"/>
            <w:sz w:val="22"/>
            <w:szCs w:val="22"/>
            <w:shd w:val="clear" w:color="auto" w:fill="FFFFFF"/>
          </w:rPr>
          <w:t>Acts 4:27–28</w:t>
        </w:r>
      </w:hyperlink>
      <w:r w:rsidRPr="009D3955">
        <w:rPr>
          <w:rFonts w:ascii="Times" w:eastAsia="Times New Roman" w:hAnsi="Times" w:cs="Times New Roman"/>
          <w:sz w:val="22"/>
          <w:szCs w:val="22"/>
          <w:shd w:val="clear" w:color="auto" w:fill="FFFFFF"/>
        </w:rPr>
        <w:t>; </w:t>
      </w:r>
      <w:hyperlink r:id="rId12" w:tgtFrame="_blank" w:history="1">
        <w:r w:rsidRPr="009D3955">
          <w:rPr>
            <w:rFonts w:ascii="Times" w:eastAsia="Times New Roman" w:hAnsi="Times" w:cs="Times New Roman"/>
            <w:sz w:val="22"/>
            <w:szCs w:val="22"/>
            <w:shd w:val="clear" w:color="auto" w:fill="FFFFFF"/>
          </w:rPr>
          <w:t>Eph. 1:11</w:t>
        </w:r>
      </w:hyperlink>
      <w:r w:rsidRPr="009D3955">
        <w:rPr>
          <w:rFonts w:ascii="Times" w:eastAsia="Times New Roman" w:hAnsi="Times" w:cs="Times New Roman"/>
          <w:sz w:val="22"/>
          <w:szCs w:val="22"/>
          <w:shd w:val="clear" w:color="auto" w:fill="FFFFFF"/>
        </w:rPr>
        <w:t xml:space="preserve">). </w:t>
      </w:r>
    </w:p>
    <w:p w14:paraId="55DF8C7B" w14:textId="2B58587F" w:rsidR="00834C18" w:rsidRPr="009D3955" w:rsidRDefault="00834C18" w:rsidP="0032799A">
      <w:pPr>
        <w:pStyle w:val="ListParagraph"/>
        <w:numPr>
          <w:ilvl w:val="1"/>
          <w:numId w:val="51"/>
        </w:numPr>
        <w:rPr>
          <w:rFonts w:ascii="Times" w:eastAsia="Times New Roman" w:hAnsi="Times" w:cs="Times New Roman"/>
          <w:sz w:val="22"/>
          <w:szCs w:val="22"/>
        </w:rPr>
      </w:pPr>
      <w:r w:rsidRPr="009D3955">
        <w:rPr>
          <w:rFonts w:ascii="Times" w:eastAsia="Times New Roman" w:hAnsi="Times" w:cs="Times New Roman"/>
          <w:color w:val="272727"/>
          <w:sz w:val="22"/>
          <w:szCs w:val="22"/>
          <w:shd w:val="clear" w:color="auto" w:fill="FFFFFF"/>
        </w:rPr>
        <w:t>But those “free” choices are always made according to our nature – whether unregenerate or regenerate (Rom 8:5-13).</w:t>
      </w:r>
    </w:p>
    <w:p w14:paraId="16490346" w14:textId="77777777" w:rsidR="004555ED" w:rsidRPr="009D3955" w:rsidRDefault="004555ED" w:rsidP="0032799A">
      <w:pPr>
        <w:pStyle w:val="ListParagraph"/>
        <w:numPr>
          <w:ilvl w:val="0"/>
          <w:numId w:val="51"/>
        </w:numPr>
        <w:rPr>
          <w:rFonts w:ascii="Times" w:eastAsia="Times New Roman" w:hAnsi="Times" w:cs="Times New Roman"/>
          <w:sz w:val="22"/>
          <w:szCs w:val="22"/>
        </w:rPr>
      </w:pPr>
      <w:r w:rsidRPr="009D3955">
        <w:rPr>
          <w:rFonts w:ascii="Times" w:eastAsia="Times New Roman" w:hAnsi="Times" w:cs="Times New Roman"/>
          <w:sz w:val="22"/>
          <w:szCs w:val="22"/>
          <w:shd w:val="clear" w:color="auto" w:fill="FFFFFF"/>
        </w:rPr>
        <w:t>It was within God’s power to ensure that Adam freely obeyed rather than disobeyed; that is, God could have ensured that Adam did not fall. But God did allow Adam to fall.</w:t>
      </w:r>
      <w:r w:rsidRPr="009D3955">
        <w:rPr>
          <w:rStyle w:val="FootnoteReference"/>
          <w:rFonts w:ascii="Times" w:eastAsia="Times New Roman" w:hAnsi="Times" w:cs="Times New Roman"/>
          <w:sz w:val="22"/>
          <w:szCs w:val="22"/>
          <w:shd w:val="clear" w:color="auto" w:fill="FFFFFF"/>
        </w:rPr>
        <w:footnoteReference w:id="22"/>
      </w:r>
    </w:p>
    <w:p w14:paraId="11099905" w14:textId="77777777" w:rsidR="00147D11" w:rsidRPr="009D3955" w:rsidRDefault="00C751FA" w:rsidP="0032799A">
      <w:pPr>
        <w:pStyle w:val="ListParagraph"/>
        <w:numPr>
          <w:ilvl w:val="1"/>
          <w:numId w:val="51"/>
        </w:numPr>
        <w:autoSpaceDE w:val="0"/>
        <w:autoSpaceDN w:val="0"/>
        <w:adjustRightInd w:val="0"/>
        <w:rPr>
          <w:rFonts w:ascii="Times" w:hAnsi="Times" w:cs="Calibri"/>
          <w:sz w:val="22"/>
          <w:szCs w:val="22"/>
        </w:rPr>
      </w:pPr>
      <w:r w:rsidRPr="009D3955">
        <w:rPr>
          <w:rFonts w:ascii="Times" w:hAnsi="Times" w:cs="Calibri"/>
          <w:sz w:val="22"/>
          <w:szCs w:val="22"/>
        </w:rPr>
        <w:t>Eph 1:6 (“to the praise of the glory of His grace”), 1:12 (“to the praise of His glory”), and 1:14 (“to the praise of His glory”).</w:t>
      </w:r>
    </w:p>
    <w:p w14:paraId="4F27AE68" w14:textId="79227867" w:rsidR="00C751FA" w:rsidRPr="009D3955" w:rsidRDefault="00C751FA" w:rsidP="0032799A">
      <w:pPr>
        <w:pStyle w:val="ListParagraph"/>
        <w:numPr>
          <w:ilvl w:val="1"/>
          <w:numId w:val="51"/>
        </w:numPr>
        <w:autoSpaceDE w:val="0"/>
        <w:autoSpaceDN w:val="0"/>
        <w:adjustRightInd w:val="0"/>
        <w:rPr>
          <w:rFonts w:ascii="Times" w:hAnsi="Times" w:cs="Calibri"/>
          <w:color w:val="FF0000"/>
          <w:sz w:val="22"/>
          <w:szCs w:val="22"/>
        </w:rPr>
      </w:pPr>
      <w:r w:rsidRPr="009D3955">
        <w:rPr>
          <w:rFonts w:ascii="Times" w:hAnsi="Times" w:cs="Calibri"/>
          <w:color w:val="FF0000"/>
          <w:sz w:val="22"/>
          <w:szCs w:val="22"/>
        </w:rPr>
        <w:t>Rom 9:22-24</w:t>
      </w:r>
      <w:r w:rsidR="00147D11" w:rsidRPr="009D3955">
        <w:rPr>
          <w:rFonts w:ascii="Times" w:hAnsi="Times" w:cs="Calibri"/>
          <w:color w:val="FF0000"/>
          <w:sz w:val="22"/>
          <w:szCs w:val="22"/>
        </w:rPr>
        <w:t xml:space="preserve"> ~ </w:t>
      </w:r>
      <w:r w:rsidR="00147D11" w:rsidRPr="009D3955">
        <w:rPr>
          <w:rFonts w:ascii="Times" w:hAnsi="Times"/>
          <w:color w:val="FF0000"/>
          <w:sz w:val="22"/>
          <w:szCs w:val="22"/>
          <w:vertAlign w:val="superscript"/>
        </w:rPr>
        <w:t>22</w:t>
      </w:r>
      <w:r w:rsidR="00147D11" w:rsidRPr="009D3955">
        <w:rPr>
          <w:rFonts w:ascii="Times" w:hAnsi="Times"/>
          <w:color w:val="FF0000"/>
          <w:sz w:val="22"/>
          <w:szCs w:val="22"/>
        </w:rPr>
        <w:t xml:space="preserve">What if God, although willing to demonstrate His wrath and to make His power known, endured with much patience vessels of wrath prepared for destruction? </w:t>
      </w:r>
      <w:r w:rsidR="00147D11" w:rsidRPr="009D3955">
        <w:rPr>
          <w:rFonts w:ascii="Times" w:hAnsi="Times"/>
          <w:color w:val="FF0000"/>
          <w:sz w:val="22"/>
          <w:szCs w:val="22"/>
          <w:vertAlign w:val="superscript"/>
        </w:rPr>
        <w:t>23</w:t>
      </w:r>
      <w:r w:rsidR="00147D11" w:rsidRPr="009D3955">
        <w:rPr>
          <w:rFonts w:ascii="Times" w:hAnsi="Times"/>
          <w:color w:val="FF0000"/>
          <w:sz w:val="22"/>
          <w:szCs w:val="22"/>
        </w:rPr>
        <w:t xml:space="preserve">And He did so to make known the riches of His glory upon vessels of mercy, which He prepared beforehand for glory, </w:t>
      </w:r>
      <w:r w:rsidR="00147D11" w:rsidRPr="009D3955">
        <w:rPr>
          <w:rFonts w:ascii="Times" w:hAnsi="Times"/>
          <w:color w:val="FF0000"/>
          <w:sz w:val="22"/>
          <w:szCs w:val="22"/>
          <w:vertAlign w:val="superscript"/>
        </w:rPr>
        <w:t>24</w:t>
      </w:r>
      <w:r w:rsidR="00147D11" w:rsidRPr="009D3955">
        <w:rPr>
          <w:rFonts w:ascii="Times" w:hAnsi="Times"/>
          <w:color w:val="FF0000"/>
          <w:sz w:val="22"/>
          <w:szCs w:val="22"/>
        </w:rPr>
        <w:t>even us, whom He also called, not from among Jews only, but also from among Gentiles.</w:t>
      </w:r>
    </w:p>
    <w:p w14:paraId="19B7AA8C" w14:textId="02E44E99" w:rsidR="00C751FA" w:rsidRPr="005D238D" w:rsidRDefault="00C751FA" w:rsidP="0032799A">
      <w:pPr>
        <w:pStyle w:val="ListParagraph"/>
        <w:numPr>
          <w:ilvl w:val="1"/>
          <w:numId w:val="51"/>
        </w:numPr>
        <w:shd w:val="clear" w:color="auto" w:fill="FFFFFF"/>
        <w:spacing w:after="360"/>
        <w:rPr>
          <w:rFonts w:ascii="Times" w:eastAsia="Times New Roman" w:hAnsi="Times" w:cs="Times New Roman"/>
          <w:color w:val="0432FF"/>
          <w:sz w:val="22"/>
          <w:szCs w:val="22"/>
        </w:rPr>
      </w:pPr>
      <w:r w:rsidRPr="009D3955">
        <w:rPr>
          <w:rFonts w:ascii="Times" w:eastAsia="Times New Roman" w:hAnsi="Times" w:cs="Times New Roman"/>
          <w:color w:val="0432FF"/>
          <w:sz w:val="22"/>
          <w:szCs w:val="22"/>
        </w:rPr>
        <w:t>James N. Anderson: “God’s overarching purpose in all he does, then, is the manifestation of his glory and the delight of his creatures in his divine splendor.”</w:t>
      </w:r>
      <w:r w:rsidRPr="009D3955">
        <w:rPr>
          <w:rStyle w:val="FootnoteReference"/>
          <w:rFonts w:ascii="Times" w:eastAsia="Times New Roman" w:hAnsi="Times" w:cs="Times New Roman"/>
          <w:color w:val="0432FF"/>
          <w:sz w:val="22"/>
          <w:szCs w:val="22"/>
        </w:rPr>
        <w:footnoteReference w:id="23"/>
      </w:r>
    </w:p>
    <w:sectPr w:rsidR="00C751FA" w:rsidRPr="005D238D">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954B0" w14:textId="77777777" w:rsidR="0032799A" w:rsidRDefault="0032799A" w:rsidP="00C751FA">
      <w:r>
        <w:separator/>
      </w:r>
    </w:p>
  </w:endnote>
  <w:endnote w:type="continuationSeparator" w:id="0">
    <w:p w14:paraId="42495B56" w14:textId="77777777" w:rsidR="0032799A" w:rsidRDefault="0032799A" w:rsidP="00C7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iondi">
    <w:altName w:val="Calibri"/>
    <w:panose1 w:val="020B0604020202020204"/>
    <w:charset w:val="00"/>
    <w:family w:val="auto"/>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7834991"/>
      <w:docPartObj>
        <w:docPartGallery w:val="Page Numbers (Bottom of Page)"/>
        <w:docPartUnique/>
      </w:docPartObj>
    </w:sdtPr>
    <w:sdtEndPr>
      <w:rPr>
        <w:rStyle w:val="PageNumber"/>
      </w:rPr>
    </w:sdtEndPr>
    <w:sdtContent>
      <w:p w14:paraId="46546096" w14:textId="77777777" w:rsidR="008D37DE" w:rsidRDefault="0032799A" w:rsidP="002E04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0A2F16" w14:textId="77777777" w:rsidR="008D37DE" w:rsidRDefault="0032799A" w:rsidP="000568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w:hAnsi="Times"/>
      </w:rPr>
      <w:id w:val="-564955663"/>
      <w:docPartObj>
        <w:docPartGallery w:val="Page Numbers (Bottom of Page)"/>
        <w:docPartUnique/>
      </w:docPartObj>
    </w:sdtPr>
    <w:sdtEndPr>
      <w:rPr>
        <w:rStyle w:val="PageNumber"/>
      </w:rPr>
    </w:sdtEndPr>
    <w:sdtContent>
      <w:p w14:paraId="11A47045" w14:textId="77777777" w:rsidR="008D37DE" w:rsidRPr="00826A7B" w:rsidRDefault="0032799A" w:rsidP="002E048A">
        <w:pPr>
          <w:pStyle w:val="Footer"/>
          <w:framePr w:wrap="none" w:vAnchor="text" w:hAnchor="margin" w:xAlign="right" w:y="1"/>
          <w:rPr>
            <w:rStyle w:val="PageNumber"/>
            <w:rFonts w:ascii="Times" w:hAnsi="Times"/>
          </w:rPr>
        </w:pPr>
        <w:r w:rsidRPr="00826A7B">
          <w:rPr>
            <w:rStyle w:val="PageNumber"/>
            <w:rFonts w:ascii="Times" w:hAnsi="Times"/>
          </w:rPr>
          <w:fldChar w:fldCharType="begin"/>
        </w:r>
        <w:r w:rsidRPr="00826A7B">
          <w:rPr>
            <w:rStyle w:val="PageNumber"/>
            <w:rFonts w:ascii="Times" w:hAnsi="Times"/>
          </w:rPr>
          <w:instrText xml:space="preserve"> PAGE </w:instrText>
        </w:r>
        <w:r w:rsidRPr="00826A7B">
          <w:rPr>
            <w:rStyle w:val="PageNumber"/>
            <w:rFonts w:ascii="Times" w:hAnsi="Times"/>
          </w:rPr>
          <w:fldChar w:fldCharType="separate"/>
        </w:r>
        <w:r w:rsidRPr="00826A7B">
          <w:rPr>
            <w:rStyle w:val="PageNumber"/>
            <w:rFonts w:ascii="Times" w:hAnsi="Times"/>
            <w:noProof/>
          </w:rPr>
          <w:t>1</w:t>
        </w:r>
        <w:r w:rsidRPr="00826A7B">
          <w:rPr>
            <w:rStyle w:val="PageNumber"/>
            <w:rFonts w:ascii="Times" w:hAnsi="Times"/>
          </w:rPr>
          <w:fldChar w:fldCharType="end"/>
        </w:r>
      </w:p>
    </w:sdtContent>
  </w:sdt>
  <w:p w14:paraId="6C73BB10" w14:textId="77777777" w:rsidR="008D37DE" w:rsidRDefault="0032799A" w:rsidP="000568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CF82A" w14:textId="77777777" w:rsidR="0032799A" w:rsidRDefault="0032799A" w:rsidP="00C751FA">
      <w:r>
        <w:separator/>
      </w:r>
    </w:p>
  </w:footnote>
  <w:footnote w:type="continuationSeparator" w:id="0">
    <w:p w14:paraId="60C3FA03" w14:textId="77777777" w:rsidR="0032799A" w:rsidRDefault="0032799A" w:rsidP="00C751FA">
      <w:r>
        <w:continuationSeparator/>
      </w:r>
    </w:p>
  </w:footnote>
  <w:footnote w:id="1">
    <w:p w14:paraId="0F70BA45" w14:textId="77777777" w:rsidR="00C751FA" w:rsidRPr="008423BC" w:rsidRDefault="00C751FA" w:rsidP="00C751FA">
      <w:pPr>
        <w:rPr>
          <w:rFonts w:ascii="Times" w:hAnsi="Times"/>
          <w:sz w:val="20"/>
          <w:szCs w:val="20"/>
        </w:rPr>
      </w:pPr>
      <w:r w:rsidRPr="008423BC">
        <w:rPr>
          <w:rFonts w:ascii="Times" w:hAnsi="Times"/>
          <w:sz w:val="20"/>
          <w:szCs w:val="20"/>
          <w:vertAlign w:val="superscript"/>
        </w:rPr>
        <w:footnoteRef/>
      </w:r>
      <w:r w:rsidRPr="008423BC">
        <w:rPr>
          <w:rFonts w:ascii="Times" w:hAnsi="Times"/>
          <w:sz w:val="20"/>
          <w:szCs w:val="20"/>
        </w:rPr>
        <w:t xml:space="preserve"> Berkhof, Louis. </w:t>
      </w:r>
      <w:r w:rsidRPr="008423BC">
        <w:rPr>
          <w:rFonts w:ascii="Times" w:hAnsi="Times"/>
          <w:i/>
          <w:sz w:val="20"/>
          <w:szCs w:val="20"/>
        </w:rPr>
        <w:t>Systematic Theology</w:t>
      </w:r>
      <w:r w:rsidRPr="008423BC">
        <w:rPr>
          <w:rFonts w:ascii="Times" w:hAnsi="Times"/>
          <w:sz w:val="20"/>
          <w:szCs w:val="20"/>
        </w:rPr>
        <w:t>. Grand Rapids, MI: Wm. B. Eerdmans publishing co., 1938. Logos ed.</w:t>
      </w:r>
    </w:p>
  </w:footnote>
  <w:footnote w:id="2">
    <w:p w14:paraId="72A6B3D8" w14:textId="77777777" w:rsidR="00C751FA" w:rsidRPr="008423BC" w:rsidRDefault="00C751FA" w:rsidP="00C751FA">
      <w:pPr>
        <w:rPr>
          <w:rFonts w:ascii="Times" w:hAnsi="Times"/>
          <w:sz w:val="20"/>
          <w:szCs w:val="20"/>
        </w:rPr>
      </w:pPr>
      <w:r w:rsidRPr="008423BC">
        <w:rPr>
          <w:rFonts w:ascii="Times" w:hAnsi="Times"/>
          <w:sz w:val="20"/>
          <w:szCs w:val="20"/>
          <w:vertAlign w:val="superscript"/>
        </w:rPr>
        <w:footnoteRef/>
      </w:r>
      <w:r w:rsidRPr="008423BC">
        <w:rPr>
          <w:rFonts w:ascii="Times" w:hAnsi="Times"/>
          <w:sz w:val="20"/>
          <w:szCs w:val="20"/>
        </w:rPr>
        <w:t xml:space="preserve"> Feinberg, John S. </w:t>
      </w:r>
      <w:r w:rsidRPr="008423BC">
        <w:rPr>
          <w:rFonts w:ascii="Times" w:hAnsi="Times"/>
          <w:i/>
          <w:sz w:val="20"/>
          <w:szCs w:val="20"/>
        </w:rPr>
        <w:t>No One Like Him: The Doctrine of God</w:t>
      </w:r>
      <w:r w:rsidRPr="008423BC">
        <w:rPr>
          <w:rFonts w:ascii="Times" w:hAnsi="Times"/>
          <w:sz w:val="20"/>
          <w:szCs w:val="20"/>
        </w:rPr>
        <w:t>. Wheaton, IL: Crossway Books, 2001. Logos ed. The Foundations of Evangelical Theology.</w:t>
      </w:r>
    </w:p>
  </w:footnote>
  <w:footnote w:id="3">
    <w:p w14:paraId="004E49F4" w14:textId="77777777" w:rsidR="00C751FA" w:rsidRPr="008423BC" w:rsidRDefault="00C751FA" w:rsidP="00C751FA">
      <w:pPr>
        <w:pStyle w:val="FootnoteText"/>
        <w:rPr>
          <w:rFonts w:ascii="Times" w:hAnsi="Times"/>
        </w:rPr>
      </w:pPr>
      <w:r w:rsidRPr="008423BC">
        <w:rPr>
          <w:rFonts w:ascii="Times" w:hAnsi="Times"/>
          <w:vertAlign w:val="superscript"/>
        </w:rPr>
        <w:footnoteRef/>
      </w:r>
      <w:r w:rsidRPr="008423BC">
        <w:rPr>
          <w:rFonts w:ascii="Times" w:hAnsi="Times"/>
        </w:rPr>
        <w:t xml:space="preserve"> Grudem, Wayne A., </w:t>
      </w:r>
      <w:r w:rsidRPr="008423BC">
        <w:rPr>
          <w:rFonts w:ascii="Times" w:hAnsi="Times"/>
          <w:i/>
        </w:rPr>
        <w:t>Systematic Theology: An introduction to biblical doctrine</w:t>
      </w:r>
      <w:r w:rsidRPr="008423BC">
        <w:rPr>
          <w:rFonts w:ascii="Times" w:hAnsi="Times"/>
        </w:rPr>
        <w:t>. Grand Rapids, MI: Inter-Varsity Press; Zondervan Pub. House, 1994. 197.</w:t>
      </w:r>
    </w:p>
  </w:footnote>
  <w:footnote w:id="4">
    <w:p w14:paraId="5677B915" w14:textId="0EBC37C8" w:rsidR="00C751FA" w:rsidRPr="008423BC" w:rsidRDefault="00C751FA" w:rsidP="00C751FA">
      <w:pPr>
        <w:rPr>
          <w:rFonts w:ascii="Times" w:hAnsi="Times"/>
          <w:sz w:val="20"/>
          <w:szCs w:val="20"/>
        </w:rPr>
      </w:pPr>
      <w:r w:rsidRPr="008423BC">
        <w:rPr>
          <w:rFonts w:ascii="Times" w:hAnsi="Times"/>
          <w:sz w:val="20"/>
          <w:szCs w:val="20"/>
          <w:vertAlign w:val="superscript"/>
        </w:rPr>
        <w:footnoteRef/>
      </w:r>
      <w:r w:rsidRPr="008423BC">
        <w:rPr>
          <w:rFonts w:ascii="Times" w:hAnsi="Times"/>
          <w:sz w:val="20"/>
          <w:szCs w:val="20"/>
        </w:rPr>
        <w:t xml:space="preserve"> Berkhof</w:t>
      </w:r>
      <w:r w:rsidR="00F802A1" w:rsidRPr="008423BC">
        <w:rPr>
          <w:rFonts w:ascii="Times" w:hAnsi="Times"/>
          <w:sz w:val="20"/>
          <w:szCs w:val="20"/>
        </w:rPr>
        <w:t>.</w:t>
      </w:r>
    </w:p>
  </w:footnote>
  <w:footnote w:id="5">
    <w:p w14:paraId="4A04313F" w14:textId="77777777" w:rsidR="00C751FA" w:rsidRPr="008423BC" w:rsidRDefault="00C751FA" w:rsidP="00C751FA">
      <w:pPr>
        <w:rPr>
          <w:rFonts w:ascii="Times" w:hAnsi="Times"/>
          <w:sz w:val="20"/>
          <w:szCs w:val="20"/>
        </w:rPr>
      </w:pPr>
      <w:r w:rsidRPr="008423BC">
        <w:rPr>
          <w:rFonts w:ascii="Times" w:hAnsi="Times"/>
          <w:sz w:val="20"/>
          <w:szCs w:val="20"/>
          <w:vertAlign w:val="superscript"/>
        </w:rPr>
        <w:footnoteRef/>
      </w:r>
      <w:r w:rsidRPr="008423BC">
        <w:rPr>
          <w:rFonts w:ascii="Times" w:hAnsi="Times"/>
          <w:sz w:val="20"/>
          <w:szCs w:val="20"/>
        </w:rPr>
        <w:t xml:space="preserve"> Feinberg, John S. </w:t>
      </w:r>
      <w:r w:rsidRPr="008423BC">
        <w:rPr>
          <w:rFonts w:ascii="Times" w:hAnsi="Times"/>
          <w:i/>
          <w:sz w:val="20"/>
          <w:szCs w:val="20"/>
        </w:rPr>
        <w:t>No One Like Him: The Doctrine of God</w:t>
      </w:r>
      <w:r w:rsidRPr="008423BC">
        <w:rPr>
          <w:rFonts w:ascii="Times" w:hAnsi="Times"/>
          <w:sz w:val="20"/>
          <w:szCs w:val="20"/>
        </w:rPr>
        <w:t>. Wheaton, IL: Crossway Books, 2001. Print. The Foundations of Evangelical Theology.</w:t>
      </w:r>
    </w:p>
  </w:footnote>
  <w:footnote w:id="6">
    <w:p w14:paraId="1DE22537" w14:textId="0670B248" w:rsidR="00C751FA" w:rsidRPr="008423BC" w:rsidRDefault="00C751FA" w:rsidP="00C751FA">
      <w:pPr>
        <w:rPr>
          <w:rFonts w:ascii="Times" w:hAnsi="Times"/>
          <w:sz w:val="20"/>
          <w:szCs w:val="20"/>
        </w:rPr>
      </w:pPr>
      <w:r w:rsidRPr="008423BC">
        <w:rPr>
          <w:rFonts w:ascii="Times" w:hAnsi="Times"/>
          <w:sz w:val="20"/>
          <w:szCs w:val="20"/>
          <w:vertAlign w:val="superscript"/>
        </w:rPr>
        <w:footnoteRef/>
      </w:r>
      <w:r w:rsidRPr="008423BC">
        <w:rPr>
          <w:rFonts w:ascii="Times" w:hAnsi="Times"/>
          <w:sz w:val="20"/>
          <w:szCs w:val="20"/>
        </w:rPr>
        <w:t xml:space="preserve"> </w:t>
      </w:r>
      <w:r w:rsidR="00C8327C" w:rsidRPr="008423BC">
        <w:rPr>
          <w:rFonts w:ascii="Times" w:hAnsi="Times"/>
          <w:sz w:val="20"/>
          <w:szCs w:val="20"/>
        </w:rPr>
        <w:t>Ibid</w:t>
      </w:r>
      <w:r w:rsidRPr="008423BC">
        <w:rPr>
          <w:rFonts w:ascii="Times" w:hAnsi="Times"/>
          <w:sz w:val="20"/>
          <w:szCs w:val="20"/>
        </w:rPr>
        <w:t>.</w:t>
      </w:r>
    </w:p>
  </w:footnote>
  <w:footnote w:id="7">
    <w:p w14:paraId="07BA74F8" w14:textId="77777777" w:rsidR="00C751FA" w:rsidRPr="008423BC" w:rsidRDefault="00C751FA" w:rsidP="00C751FA">
      <w:pPr>
        <w:rPr>
          <w:rFonts w:ascii="Times" w:hAnsi="Times"/>
          <w:sz w:val="20"/>
          <w:szCs w:val="20"/>
        </w:rPr>
      </w:pPr>
      <w:r w:rsidRPr="008423BC">
        <w:rPr>
          <w:rFonts w:ascii="Times" w:hAnsi="Times"/>
          <w:sz w:val="20"/>
          <w:szCs w:val="20"/>
          <w:vertAlign w:val="superscript"/>
        </w:rPr>
        <w:footnoteRef/>
      </w:r>
      <w:r w:rsidRPr="008423BC">
        <w:rPr>
          <w:rFonts w:ascii="Times" w:hAnsi="Times"/>
          <w:sz w:val="20"/>
          <w:szCs w:val="20"/>
        </w:rPr>
        <w:t xml:space="preserve"> Grudem, 200.</w:t>
      </w:r>
    </w:p>
  </w:footnote>
  <w:footnote w:id="8">
    <w:p w14:paraId="1725F43C" w14:textId="77777777" w:rsidR="00C751FA" w:rsidRPr="008423BC" w:rsidRDefault="00C751FA" w:rsidP="00C751FA">
      <w:pPr>
        <w:pStyle w:val="FootnoteText"/>
        <w:rPr>
          <w:rFonts w:ascii="Times" w:hAnsi="Times"/>
        </w:rPr>
      </w:pPr>
      <w:r w:rsidRPr="008423BC">
        <w:rPr>
          <w:rStyle w:val="FootnoteReference"/>
          <w:rFonts w:ascii="Times" w:hAnsi="Times"/>
        </w:rPr>
        <w:footnoteRef/>
      </w:r>
      <w:r w:rsidRPr="008423BC">
        <w:rPr>
          <w:rFonts w:ascii="Times" w:hAnsi="Times"/>
        </w:rPr>
        <w:t xml:space="preserve"> MacArthur, John and Mayhue, Richard. Gen. eds. </w:t>
      </w:r>
      <w:r w:rsidRPr="008423BC">
        <w:rPr>
          <w:rFonts w:ascii="Times" w:hAnsi="Times"/>
          <w:i/>
          <w:iCs/>
        </w:rPr>
        <w:t>Biblical Doctrine</w:t>
      </w:r>
      <w:r w:rsidRPr="008423BC">
        <w:rPr>
          <w:rFonts w:ascii="Times" w:hAnsi="Times"/>
        </w:rPr>
        <w:t xml:space="preserve">: </w:t>
      </w:r>
      <w:r w:rsidRPr="008423BC">
        <w:rPr>
          <w:rFonts w:ascii="Times" w:hAnsi="Times"/>
          <w:i/>
          <w:iCs/>
        </w:rPr>
        <w:t>A Systematic Summary of Bible Truth</w:t>
      </w:r>
      <w:r w:rsidRPr="008423BC">
        <w:rPr>
          <w:rFonts w:ascii="Times" w:hAnsi="Times"/>
        </w:rPr>
        <w:t>.  Wheaton, IL: Crossway Books, 2017. 182.</w:t>
      </w:r>
    </w:p>
  </w:footnote>
  <w:footnote w:id="9">
    <w:p w14:paraId="261766BC" w14:textId="77777777" w:rsidR="00C751FA" w:rsidRPr="008423BC" w:rsidRDefault="00C751FA" w:rsidP="00C751FA">
      <w:pPr>
        <w:rPr>
          <w:rFonts w:ascii="Times" w:hAnsi="Times"/>
          <w:sz w:val="20"/>
          <w:szCs w:val="20"/>
        </w:rPr>
      </w:pPr>
      <w:r w:rsidRPr="008423BC">
        <w:rPr>
          <w:rFonts w:ascii="Times" w:hAnsi="Times"/>
          <w:sz w:val="20"/>
          <w:szCs w:val="20"/>
          <w:vertAlign w:val="superscript"/>
        </w:rPr>
        <w:footnoteRef/>
      </w:r>
      <w:r w:rsidRPr="008423BC">
        <w:rPr>
          <w:rFonts w:ascii="Times" w:hAnsi="Times"/>
          <w:sz w:val="20"/>
          <w:szCs w:val="20"/>
        </w:rPr>
        <w:t xml:space="preserve"> Grudem, 200.</w:t>
      </w:r>
    </w:p>
  </w:footnote>
  <w:footnote w:id="10">
    <w:p w14:paraId="6ACCF1F7" w14:textId="77777777" w:rsidR="00C751FA" w:rsidRPr="008423BC" w:rsidRDefault="00C751FA" w:rsidP="00C751FA">
      <w:pPr>
        <w:rPr>
          <w:rFonts w:ascii="Times" w:hAnsi="Times"/>
          <w:sz w:val="20"/>
          <w:szCs w:val="20"/>
        </w:rPr>
      </w:pPr>
      <w:r w:rsidRPr="008423BC">
        <w:rPr>
          <w:rFonts w:ascii="Times" w:hAnsi="Times"/>
          <w:sz w:val="20"/>
          <w:szCs w:val="20"/>
          <w:vertAlign w:val="superscript"/>
        </w:rPr>
        <w:footnoteRef/>
      </w:r>
      <w:r w:rsidRPr="008423BC">
        <w:rPr>
          <w:rFonts w:ascii="Times" w:hAnsi="Times"/>
          <w:sz w:val="20"/>
          <w:szCs w:val="20"/>
        </w:rPr>
        <w:t xml:space="preserve"> Ibid., 200.</w:t>
      </w:r>
    </w:p>
  </w:footnote>
  <w:footnote w:id="11">
    <w:p w14:paraId="536B8F5C" w14:textId="77777777" w:rsidR="00C751FA" w:rsidRPr="008423BC" w:rsidRDefault="00C751FA" w:rsidP="00C751FA">
      <w:pPr>
        <w:rPr>
          <w:rFonts w:ascii="Times" w:hAnsi="Times"/>
          <w:sz w:val="20"/>
          <w:szCs w:val="20"/>
        </w:rPr>
      </w:pPr>
      <w:r w:rsidRPr="008423BC">
        <w:rPr>
          <w:rFonts w:ascii="Times" w:hAnsi="Times"/>
          <w:sz w:val="20"/>
          <w:szCs w:val="20"/>
          <w:vertAlign w:val="superscript"/>
        </w:rPr>
        <w:footnoteRef/>
      </w:r>
      <w:r w:rsidRPr="008423BC">
        <w:rPr>
          <w:rFonts w:ascii="Times" w:hAnsi="Times"/>
          <w:sz w:val="20"/>
          <w:szCs w:val="20"/>
        </w:rPr>
        <w:t xml:space="preserve"> Grudem, 203.</w:t>
      </w:r>
    </w:p>
  </w:footnote>
  <w:footnote w:id="12">
    <w:p w14:paraId="2DDA6EDE" w14:textId="0A80A05F" w:rsidR="009A11BF" w:rsidRPr="008423BC" w:rsidRDefault="009A11BF">
      <w:pPr>
        <w:pStyle w:val="FootnoteText"/>
        <w:rPr>
          <w:rFonts w:ascii="Times" w:hAnsi="Times"/>
        </w:rPr>
      </w:pPr>
      <w:r w:rsidRPr="008423BC">
        <w:rPr>
          <w:rStyle w:val="FootnoteReference"/>
          <w:rFonts w:ascii="Times" w:hAnsi="Times"/>
        </w:rPr>
        <w:footnoteRef/>
      </w:r>
      <w:r w:rsidRPr="008423BC">
        <w:rPr>
          <w:rFonts w:ascii="Times" w:hAnsi="Times"/>
        </w:rPr>
        <w:t xml:space="preserve"> Feinberg.</w:t>
      </w:r>
    </w:p>
  </w:footnote>
  <w:footnote w:id="13">
    <w:p w14:paraId="0B564EC5" w14:textId="167A7BCA" w:rsidR="009A11BF" w:rsidRPr="008423BC" w:rsidRDefault="009A11BF">
      <w:pPr>
        <w:pStyle w:val="FootnoteText"/>
        <w:rPr>
          <w:rFonts w:ascii="Times" w:hAnsi="Times"/>
        </w:rPr>
      </w:pPr>
      <w:r w:rsidRPr="008423BC">
        <w:rPr>
          <w:rStyle w:val="FootnoteReference"/>
          <w:rFonts w:ascii="Times" w:hAnsi="Times"/>
        </w:rPr>
        <w:footnoteRef/>
      </w:r>
      <w:r w:rsidRPr="008423BC">
        <w:rPr>
          <w:rFonts w:ascii="Times" w:hAnsi="Times"/>
        </w:rPr>
        <w:t xml:space="preserve"> Ibid.</w:t>
      </w:r>
    </w:p>
  </w:footnote>
  <w:footnote w:id="14">
    <w:p w14:paraId="6067955C" w14:textId="77777777" w:rsidR="00C751FA" w:rsidRPr="008423BC" w:rsidRDefault="00C751FA" w:rsidP="00C751FA">
      <w:pPr>
        <w:rPr>
          <w:rFonts w:ascii="Times" w:hAnsi="Times"/>
          <w:sz w:val="20"/>
          <w:szCs w:val="20"/>
        </w:rPr>
      </w:pPr>
      <w:r w:rsidRPr="008423BC">
        <w:rPr>
          <w:rFonts w:ascii="Times" w:hAnsi="Times"/>
          <w:sz w:val="20"/>
          <w:szCs w:val="20"/>
          <w:vertAlign w:val="superscript"/>
        </w:rPr>
        <w:footnoteRef/>
      </w:r>
      <w:r w:rsidRPr="008423BC">
        <w:rPr>
          <w:rFonts w:ascii="Times" w:hAnsi="Times"/>
          <w:sz w:val="20"/>
          <w:szCs w:val="20"/>
        </w:rPr>
        <w:t xml:space="preserve"> Grenz, Stanley, David Guretzki, and Cherith Fee Nordling. </w:t>
      </w:r>
      <w:r w:rsidRPr="008423BC">
        <w:rPr>
          <w:rFonts w:ascii="Times" w:hAnsi="Times"/>
          <w:i/>
          <w:sz w:val="20"/>
          <w:szCs w:val="20"/>
        </w:rPr>
        <w:t>Pocket Dictionary of Theological Terms</w:t>
      </w:r>
      <w:r w:rsidRPr="008423BC">
        <w:rPr>
          <w:rFonts w:ascii="Times" w:hAnsi="Times"/>
          <w:sz w:val="20"/>
          <w:szCs w:val="20"/>
        </w:rPr>
        <w:t xml:space="preserve"> 1999: 122. Print.</w:t>
      </w:r>
    </w:p>
  </w:footnote>
  <w:footnote w:id="15">
    <w:p w14:paraId="00D9DB91" w14:textId="77777777" w:rsidR="00C751FA" w:rsidRPr="008423BC" w:rsidRDefault="00C751FA" w:rsidP="00C751FA">
      <w:pPr>
        <w:pStyle w:val="FootnoteText"/>
        <w:rPr>
          <w:rFonts w:ascii="Times" w:hAnsi="Times"/>
        </w:rPr>
      </w:pPr>
      <w:r w:rsidRPr="008423BC">
        <w:rPr>
          <w:rStyle w:val="FootnoteReference"/>
          <w:rFonts w:ascii="Times" w:hAnsi="Times"/>
        </w:rPr>
        <w:footnoteRef/>
      </w:r>
      <w:r w:rsidRPr="008423BC">
        <w:rPr>
          <w:rFonts w:ascii="Times" w:hAnsi="Times"/>
        </w:rPr>
        <w:t xml:space="preserve"> Grudem, 206. </w:t>
      </w:r>
    </w:p>
  </w:footnote>
  <w:footnote w:id="16">
    <w:p w14:paraId="40C907CB" w14:textId="77777777" w:rsidR="00C751FA" w:rsidRPr="008423BC" w:rsidRDefault="00C751FA" w:rsidP="00C751FA">
      <w:pPr>
        <w:rPr>
          <w:rFonts w:ascii="Times" w:hAnsi="Times"/>
          <w:sz w:val="20"/>
          <w:szCs w:val="20"/>
        </w:rPr>
      </w:pPr>
      <w:r w:rsidRPr="008423BC">
        <w:rPr>
          <w:rFonts w:ascii="Times" w:hAnsi="Times"/>
          <w:sz w:val="20"/>
          <w:szCs w:val="20"/>
          <w:vertAlign w:val="superscript"/>
        </w:rPr>
        <w:footnoteRef/>
      </w:r>
      <w:r w:rsidRPr="008423BC">
        <w:rPr>
          <w:rFonts w:ascii="Times" w:hAnsi="Times"/>
          <w:sz w:val="20"/>
          <w:szCs w:val="20"/>
        </w:rPr>
        <w:t xml:space="preserve"> Büchsel, Friedrich. “Θυμός, Ἐπιθυμία, Ἐπιθυμέω, Ἐπιθυμητής, Ἐνθυμέομαι, Ἐνθύμησις.” Ed. Gerhard Kittel, Geoffrey W. Bromiley, and Gerhard Friedrich. </w:t>
      </w:r>
      <w:r w:rsidRPr="008423BC">
        <w:rPr>
          <w:rFonts w:ascii="Times" w:hAnsi="Times"/>
          <w:i/>
          <w:sz w:val="20"/>
          <w:szCs w:val="20"/>
        </w:rPr>
        <w:t>Theological dictionary of the New Testament</w:t>
      </w:r>
      <w:r w:rsidRPr="008423BC">
        <w:rPr>
          <w:rFonts w:ascii="Times" w:hAnsi="Times"/>
          <w:sz w:val="20"/>
          <w:szCs w:val="20"/>
        </w:rPr>
        <w:t xml:space="preserve"> 1964</w:t>
      </w:r>
      <w:proofErr w:type="gramStart"/>
      <w:r w:rsidRPr="008423BC">
        <w:rPr>
          <w:rFonts w:ascii="Times" w:hAnsi="Times"/>
          <w:sz w:val="20"/>
          <w:szCs w:val="20"/>
        </w:rPr>
        <w:t>– :</w:t>
      </w:r>
      <w:proofErr w:type="gramEnd"/>
      <w:r w:rsidRPr="008423BC">
        <w:rPr>
          <w:rFonts w:ascii="Times" w:hAnsi="Times"/>
          <w:sz w:val="20"/>
          <w:szCs w:val="20"/>
        </w:rPr>
        <w:t xml:space="preserve"> 168. Print.</w:t>
      </w:r>
    </w:p>
  </w:footnote>
  <w:footnote w:id="17">
    <w:p w14:paraId="7B3CC079" w14:textId="77777777" w:rsidR="00C751FA" w:rsidRPr="008423BC" w:rsidRDefault="00C751FA" w:rsidP="00C751FA">
      <w:pPr>
        <w:rPr>
          <w:rFonts w:ascii="Times" w:hAnsi="Times"/>
          <w:sz w:val="20"/>
          <w:szCs w:val="20"/>
        </w:rPr>
      </w:pPr>
      <w:r w:rsidRPr="008423BC">
        <w:rPr>
          <w:rFonts w:ascii="Times" w:hAnsi="Times"/>
          <w:sz w:val="20"/>
          <w:szCs w:val="20"/>
          <w:vertAlign w:val="superscript"/>
        </w:rPr>
        <w:footnoteRef/>
      </w:r>
      <w:r w:rsidRPr="008423BC">
        <w:rPr>
          <w:rFonts w:ascii="Times" w:hAnsi="Times"/>
          <w:sz w:val="20"/>
          <w:szCs w:val="20"/>
        </w:rPr>
        <w:t xml:space="preserve"> Kleinknecht, Hermann, Grether Oskar. “Ὀργή, Ὀργίζομαι, Ὀργίλος, Παροργίζω, Παροργισμός.” Ed. Gerhard Kittel, Geoffrey W. Bromiley, and Gerhard Friedrich. </w:t>
      </w:r>
      <w:r w:rsidRPr="008423BC">
        <w:rPr>
          <w:rFonts w:ascii="Times" w:hAnsi="Times"/>
          <w:i/>
          <w:sz w:val="20"/>
          <w:szCs w:val="20"/>
        </w:rPr>
        <w:t>Theological dictionary of the New Testament</w:t>
      </w:r>
      <w:r w:rsidRPr="008423BC">
        <w:rPr>
          <w:rFonts w:ascii="Times" w:hAnsi="Times"/>
          <w:sz w:val="20"/>
          <w:szCs w:val="20"/>
        </w:rPr>
        <w:t xml:space="preserve"> 1964</w:t>
      </w:r>
      <w:proofErr w:type="gramStart"/>
      <w:r w:rsidRPr="008423BC">
        <w:rPr>
          <w:rFonts w:ascii="Times" w:hAnsi="Times"/>
          <w:sz w:val="20"/>
          <w:szCs w:val="20"/>
        </w:rPr>
        <w:t>– :</w:t>
      </w:r>
      <w:proofErr w:type="gramEnd"/>
      <w:r w:rsidRPr="008423BC">
        <w:rPr>
          <w:rFonts w:ascii="Times" w:hAnsi="Times"/>
          <w:sz w:val="20"/>
          <w:szCs w:val="20"/>
        </w:rPr>
        <w:t xml:space="preserve"> 424–425. Print.</w:t>
      </w:r>
    </w:p>
  </w:footnote>
  <w:footnote w:id="18">
    <w:p w14:paraId="7111EE5D" w14:textId="77777777" w:rsidR="00C751FA" w:rsidRPr="008423BC" w:rsidRDefault="00C751FA" w:rsidP="00C751FA">
      <w:pPr>
        <w:rPr>
          <w:rFonts w:ascii="Times" w:hAnsi="Times"/>
          <w:sz w:val="20"/>
          <w:szCs w:val="20"/>
        </w:rPr>
      </w:pPr>
      <w:r w:rsidRPr="008423BC">
        <w:rPr>
          <w:rFonts w:ascii="Times" w:hAnsi="Times"/>
          <w:sz w:val="20"/>
          <w:szCs w:val="20"/>
          <w:vertAlign w:val="superscript"/>
        </w:rPr>
        <w:footnoteRef/>
      </w:r>
      <w:r w:rsidRPr="008423BC">
        <w:rPr>
          <w:rFonts w:ascii="Times" w:hAnsi="Times"/>
          <w:sz w:val="20"/>
          <w:szCs w:val="20"/>
        </w:rPr>
        <w:t xml:space="preserve"> Grudem, 211.</w:t>
      </w:r>
    </w:p>
  </w:footnote>
  <w:footnote w:id="19">
    <w:p w14:paraId="57F26C35" w14:textId="77777777" w:rsidR="00C751FA" w:rsidRPr="008423BC" w:rsidRDefault="00C751FA" w:rsidP="00C751FA">
      <w:pPr>
        <w:pStyle w:val="FootnoteText"/>
        <w:rPr>
          <w:rFonts w:ascii="Times" w:hAnsi="Times"/>
        </w:rPr>
      </w:pPr>
      <w:r w:rsidRPr="008423BC">
        <w:rPr>
          <w:rStyle w:val="FootnoteReference"/>
          <w:rFonts w:ascii="Times" w:hAnsi="Times"/>
        </w:rPr>
        <w:footnoteRef/>
      </w:r>
      <w:r w:rsidRPr="008423BC">
        <w:rPr>
          <w:rFonts w:ascii="Times" w:hAnsi="Times"/>
        </w:rPr>
        <w:t xml:space="preserve"> MacArthur and Mayhue, 185.</w:t>
      </w:r>
    </w:p>
  </w:footnote>
  <w:footnote w:id="20">
    <w:p w14:paraId="220F7E30" w14:textId="6CFC6BCA" w:rsidR="00C751FA" w:rsidRPr="008423BC" w:rsidRDefault="00C751FA" w:rsidP="00C751FA">
      <w:pPr>
        <w:pStyle w:val="FootnoteText"/>
        <w:rPr>
          <w:rFonts w:ascii="Times" w:hAnsi="Times"/>
        </w:rPr>
      </w:pPr>
      <w:r w:rsidRPr="008423BC">
        <w:rPr>
          <w:rStyle w:val="FootnoteReference"/>
          <w:rFonts w:ascii="Times" w:hAnsi="Times"/>
        </w:rPr>
        <w:footnoteRef/>
      </w:r>
      <w:r w:rsidRPr="008423BC">
        <w:rPr>
          <w:rFonts w:ascii="Times" w:hAnsi="Times"/>
        </w:rPr>
        <w:t xml:space="preserve"> </w:t>
      </w:r>
      <w:r w:rsidR="00014827">
        <w:rPr>
          <w:rFonts w:ascii="Times" w:hAnsi="Times"/>
        </w:rPr>
        <w:t>Ibid.,</w:t>
      </w:r>
      <w:r w:rsidRPr="008423BC">
        <w:rPr>
          <w:rFonts w:ascii="Times" w:hAnsi="Times"/>
        </w:rPr>
        <w:t xml:space="preserve"> 186.</w:t>
      </w:r>
    </w:p>
  </w:footnote>
  <w:footnote w:id="21">
    <w:p w14:paraId="4768B627" w14:textId="77777777" w:rsidR="00C751FA" w:rsidRPr="008423BC" w:rsidRDefault="00C751FA" w:rsidP="00C751FA">
      <w:pPr>
        <w:rPr>
          <w:rFonts w:ascii="Times" w:hAnsi="Times"/>
          <w:sz w:val="20"/>
          <w:szCs w:val="20"/>
        </w:rPr>
      </w:pPr>
      <w:r w:rsidRPr="008423BC">
        <w:rPr>
          <w:rFonts w:ascii="Times" w:hAnsi="Times"/>
          <w:sz w:val="20"/>
          <w:szCs w:val="20"/>
          <w:vertAlign w:val="superscript"/>
        </w:rPr>
        <w:footnoteRef/>
      </w:r>
      <w:r w:rsidRPr="008423BC">
        <w:rPr>
          <w:rFonts w:ascii="Times" w:hAnsi="Times"/>
          <w:sz w:val="20"/>
          <w:szCs w:val="20"/>
        </w:rPr>
        <w:t xml:space="preserve"> Grudem, 213.</w:t>
      </w:r>
    </w:p>
  </w:footnote>
  <w:footnote w:id="22">
    <w:p w14:paraId="0A0F637C" w14:textId="77777777" w:rsidR="004555ED" w:rsidRPr="00AF3000" w:rsidRDefault="004555ED" w:rsidP="004555ED">
      <w:pPr>
        <w:rPr>
          <w:rFonts w:ascii="Times" w:eastAsia="Times New Roman" w:hAnsi="Times" w:cs="Times New Roman"/>
          <w:sz w:val="20"/>
          <w:szCs w:val="20"/>
        </w:rPr>
      </w:pPr>
      <w:r w:rsidRPr="00AF3000">
        <w:rPr>
          <w:rStyle w:val="FootnoteReference"/>
          <w:rFonts w:ascii="Times" w:hAnsi="Times"/>
          <w:sz w:val="20"/>
          <w:szCs w:val="20"/>
        </w:rPr>
        <w:footnoteRef/>
      </w:r>
      <w:r w:rsidRPr="00AF3000">
        <w:rPr>
          <w:rFonts w:ascii="Times" w:hAnsi="Times"/>
          <w:sz w:val="20"/>
          <w:szCs w:val="20"/>
        </w:rPr>
        <w:t xml:space="preserve"> </w:t>
      </w:r>
      <w:r>
        <w:rPr>
          <w:rFonts w:ascii="Times" w:hAnsi="Times"/>
          <w:sz w:val="20"/>
          <w:szCs w:val="20"/>
        </w:rPr>
        <w:t xml:space="preserve">Cf. </w:t>
      </w:r>
      <w:r w:rsidRPr="00AF3000">
        <w:rPr>
          <w:rFonts w:ascii="Times" w:hAnsi="Times"/>
          <w:sz w:val="20"/>
          <w:szCs w:val="20"/>
        </w:rPr>
        <w:t xml:space="preserve">Anderson, James N. “Why Did God Allow the Fall?” </w:t>
      </w:r>
      <w:r w:rsidRPr="00AF3000">
        <w:rPr>
          <w:rFonts w:ascii="Times" w:hAnsi="Times"/>
          <w:i/>
          <w:iCs/>
          <w:sz w:val="20"/>
          <w:szCs w:val="20"/>
        </w:rPr>
        <w:t>TGC Asks</w:t>
      </w:r>
      <w:r w:rsidRPr="00AF3000">
        <w:rPr>
          <w:rFonts w:ascii="Times" w:hAnsi="Times"/>
          <w:sz w:val="20"/>
          <w:szCs w:val="20"/>
        </w:rPr>
        <w:t xml:space="preserve">. June 27, 2017. </w:t>
      </w:r>
      <w:r w:rsidRPr="00084B93">
        <w:rPr>
          <w:rFonts w:ascii="Times" w:eastAsia="Times New Roman" w:hAnsi="Times" w:cs="Times New Roman"/>
          <w:sz w:val="20"/>
          <w:szCs w:val="20"/>
        </w:rPr>
        <w:t>https://www.thegospelcoalition.org/article/why-did-god-allow-the-fall/</w:t>
      </w:r>
      <w:r>
        <w:rPr>
          <w:rFonts w:ascii="Times" w:eastAsia="Times New Roman" w:hAnsi="Times" w:cs="Times New Roman"/>
          <w:sz w:val="20"/>
          <w:szCs w:val="20"/>
        </w:rPr>
        <w:t>. Accessed 8/9/20.</w:t>
      </w:r>
    </w:p>
  </w:footnote>
  <w:footnote w:id="23">
    <w:p w14:paraId="61098C33" w14:textId="4C64CB4B" w:rsidR="00C751FA" w:rsidRPr="008423BC" w:rsidRDefault="00C751FA" w:rsidP="00C751FA">
      <w:pPr>
        <w:rPr>
          <w:rFonts w:ascii="Times" w:hAnsi="Times"/>
          <w:sz w:val="20"/>
          <w:szCs w:val="20"/>
        </w:rPr>
      </w:pPr>
      <w:r w:rsidRPr="008423BC">
        <w:rPr>
          <w:rStyle w:val="FootnoteReference"/>
          <w:rFonts w:ascii="Times" w:hAnsi="Times"/>
          <w:sz w:val="20"/>
          <w:szCs w:val="20"/>
        </w:rPr>
        <w:footnoteRef/>
      </w:r>
      <w:r w:rsidRPr="008423BC">
        <w:rPr>
          <w:rFonts w:ascii="Times" w:hAnsi="Times"/>
          <w:sz w:val="20"/>
          <w:szCs w:val="20"/>
        </w:rPr>
        <w:t xml:space="preserve"> </w:t>
      </w:r>
      <w:r w:rsidR="0031182A">
        <w:rPr>
          <w:rFonts w:ascii="Times" w:eastAsia="Times New Roman" w:hAnsi="Times" w:cs="Times New Roman"/>
          <w:sz w:val="20"/>
          <w:szCs w:val="20"/>
        </w:rPr>
        <w:t>Ibid</w:t>
      </w:r>
      <w:r w:rsidRPr="008423BC">
        <w:rPr>
          <w:rFonts w:ascii="Times" w:eastAsia="Times New Roman" w:hAnsi="Times"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21D"/>
    <w:multiLevelType w:val="hybridMultilevel"/>
    <w:tmpl w:val="3D426AA4"/>
    <w:lvl w:ilvl="0" w:tplc="8D4E54DA">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BD5B71"/>
    <w:multiLevelType w:val="hybridMultilevel"/>
    <w:tmpl w:val="2E0274CE"/>
    <w:lvl w:ilvl="0" w:tplc="80E0A98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8A59C8"/>
    <w:multiLevelType w:val="hybridMultilevel"/>
    <w:tmpl w:val="E912DACE"/>
    <w:lvl w:ilvl="0" w:tplc="04090015">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BB2AD2C4">
      <w:start w:val="1"/>
      <w:numFmt w:val="decimal"/>
      <w:lvlText w:val="%3"/>
      <w:lvlJc w:val="left"/>
      <w:pPr>
        <w:ind w:left="1800" w:hanging="360"/>
      </w:pPr>
      <w:rPr>
        <w:rFonts w:hint="default"/>
      </w:rPr>
    </w:lvl>
    <w:lvl w:ilvl="3" w:tplc="0409000F">
      <w:start w:val="1"/>
      <w:numFmt w:val="decimal"/>
      <w:lvlText w:val="%4."/>
      <w:lvlJc w:val="left"/>
      <w:pPr>
        <w:ind w:left="1800" w:hanging="360"/>
      </w:pPr>
    </w:lvl>
    <w:lvl w:ilvl="4" w:tplc="6E0C564C">
      <w:start w:val="1"/>
      <w:numFmt w:val="decimal"/>
      <w:lvlText w:val="%5)"/>
      <w:lvlJc w:val="left"/>
      <w:pPr>
        <w:ind w:left="180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9C29B2"/>
    <w:multiLevelType w:val="hybridMultilevel"/>
    <w:tmpl w:val="87B6E8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393C7B"/>
    <w:multiLevelType w:val="hybridMultilevel"/>
    <w:tmpl w:val="09E84C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BC42FB"/>
    <w:multiLevelType w:val="hybridMultilevel"/>
    <w:tmpl w:val="22CEA8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BF3E97"/>
    <w:multiLevelType w:val="hybridMultilevel"/>
    <w:tmpl w:val="8A0ED4A4"/>
    <w:lvl w:ilvl="0" w:tplc="56FC52C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EA2970"/>
    <w:multiLevelType w:val="hybridMultilevel"/>
    <w:tmpl w:val="479C85D0"/>
    <w:lvl w:ilvl="0" w:tplc="04090001">
      <w:start w:val="1"/>
      <w:numFmt w:val="bullet"/>
      <w:lvlText w:val=""/>
      <w:lvlJc w:val="left"/>
      <w:pPr>
        <w:ind w:left="2160" w:hanging="360"/>
      </w:pPr>
      <w:rPr>
        <w:rFonts w:ascii="Symbol" w:hAnsi="Symbol" w:hint="default"/>
      </w:rPr>
    </w:lvl>
    <w:lvl w:ilvl="1" w:tplc="F618B92C">
      <w:start w:val="1"/>
      <w:numFmt w:val="bullet"/>
      <w:lvlText w:val="o"/>
      <w:lvlJc w:val="left"/>
      <w:pPr>
        <w:ind w:left="252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8A07A6"/>
    <w:multiLevelType w:val="hybridMultilevel"/>
    <w:tmpl w:val="141266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E81CF5"/>
    <w:multiLevelType w:val="hybridMultilevel"/>
    <w:tmpl w:val="45FAFA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194A4F"/>
    <w:multiLevelType w:val="hybridMultilevel"/>
    <w:tmpl w:val="CB74AF8E"/>
    <w:lvl w:ilvl="0" w:tplc="60725A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DB238D"/>
    <w:multiLevelType w:val="hybridMultilevel"/>
    <w:tmpl w:val="0F36F1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E636109"/>
    <w:multiLevelType w:val="hybridMultilevel"/>
    <w:tmpl w:val="E1B68B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1487514"/>
    <w:multiLevelType w:val="hybridMultilevel"/>
    <w:tmpl w:val="9A6251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6F3AF9"/>
    <w:multiLevelType w:val="hybridMultilevel"/>
    <w:tmpl w:val="BD38AEF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8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1B5D3E"/>
    <w:multiLevelType w:val="hybridMultilevel"/>
    <w:tmpl w:val="C6F42F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7853D5"/>
    <w:multiLevelType w:val="hybridMultilevel"/>
    <w:tmpl w:val="5C1AB8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BB31EF1"/>
    <w:multiLevelType w:val="hybridMultilevel"/>
    <w:tmpl w:val="7E421000"/>
    <w:lvl w:ilvl="0" w:tplc="2542DA96">
      <w:start w:val="1"/>
      <w:numFmt w:val="decimal"/>
      <w:lvlText w:val="%1."/>
      <w:lvlJc w:val="left"/>
      <w:pPr>
        <w:ind w:left="1800" w:hanging="360"/>
      </w:pPr>
      <w:rPr>
        <w:rFonts w:hint="default"/>
      </w:rPr>
    </w:lvl>
    <w:lvl w:ilvl="1" w:tplc="276808CA">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180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C7428F6"/>
    <w:multiLevelType w:val="hybridMultilevel"/>
    <w:tmpl w:val="AFEEE0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DBB28C0"/>
    <w:multiLevelType w:val="hybridMultilevel"/>
    <w:tmpl w:val="62FCB6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1165E6E"/>
    <w:multiLevelType w:val="hybridMultilevel"/>
    <w:tmpl w:val="D7767B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1B05CF4"/>
    <w:multiLevelType w:val="hybridMultilevel"/>
    <w:tmpl w:val="B7060D1E"/>
    <w:lvl w:ilvl="0" w:tplc="9E22F51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4A83E46"/>
    <w:multiLevelType w:val="hybridMultilevel"/>
    <w:tmpl w:val="AC5CC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83F0995"/>
    <w:multiLevelType w:val="hybridMultilevel"/>
    <w:tmpl w:val="06D0BA0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984A0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3CEA0AF9"/>
    <w:multiLevelType w:val="hybridMultilevel"/>
    <w:tmpl w:val="B0C4BC64"/>
    <w:lvl w:ilvl="0" w:tplc="1E2ABB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180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D0B09C0"/>
    <w:multiLevelType w:val="singleLevel"/>
    <w:tmpl w:val="AA18F8FE"/>
    <w:lvl w:ilvl="0">
      <w:start w:val="1"/>
      <w:numFmt w:val="bullet"/>
      <w:pStyle w:val="Normal-Manual"/>
      <w:lvlText w:val=""/>
      <w:lvlJc w:val="left"/>
      <w:pPr>
        <w:tabs>
          <w:tab w:val="num" w:pos="360"/>
        </w:tabs>
        <w:ind w:left="360" w:hanging="360"/>
      </w:pPr>
      <w:rPr>
        <w:rFonts w:ascii="Symbol" w:hAnsi="Symbol" w:hint="default"/>
      </w:rPr>
    </w:lvl>
  </w:abstractNum>
  <w:abstractNum w:abstractNumId="27" w15:restartNumberingAfterBreak="0">
    <w:nsid w:val="3FD76BC3"/>
    <w:multiLevelType w:val="hybridMultilevel"/>
    <w:tmpl w:val="E6F84D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10A691C"/>
    <w:multiLevelType w:val="hybridMultilevel"/>
    <w:tmpl w:val="857EB0C0"/>
    <w:lvl w:ilvl="0" w:tplc="39C246B6">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19B188F"/>
    <w:multiLevelType w:val="hybridMultilevel"/>
    <w:tmpl w:val="71F68E5E"/>
    <w:lvl w:ilvl="0" w:tplc="3A2E447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22134C3"/>
    <w:multiLevelType w:val="hybridMultilevel"/>
    <w:tmpl w:val="AD2A90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5C43F98"/>
    <w:multiLevelType w:val="hybridMultilevel"/>
    <w:tmpl w:val="399EB156"/>
    <w:lvl w:ilvl="0" w:tplc="D3B43398">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8CF64C3"/>
    <w:multiLevelType w:val="hybridMultilevel"/>
    <w:tmpl w:val="9EDCED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D4B6B51"/>
    <w:multiLevelType w:val="hybridMultilevel"/>
    <w:tmpl w:val="9C308858"/>
    <w:lvl w:ilvl="0" w:tplc="F912AE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230E718">
      <w:start w:val="1"/>
      <w:numFmt w:val="decimal"/>
      <w:lvlText w:val="%4."/>
      <w:lvlJc w:val="left"/>
      <w:pPr>
        <w:ind w:left="1800" w:hanging="360"/>
      </w:pPr>
      <w:rPr>
        <w:b w:val="0"/>
        <w:bCs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BB0596"/>
    <w:multiLevelType w:val="hybridMultilevel"/>
    <w:tmpl w:val="E06C24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29561DE"/>
    <w:multiLevelType w:val="hybridMultilevel"/>
    <w:tmpl w:val="E5A81D1A"/>
    <w:lvl w:ilvl="0" w:tplc="C63C61A0">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B8404E"/>
    <w:multiLevelType w:val="hybridMultilevel"/>
    <w:tmpl w:val="0F383BF0"/>
    <w:lvl w:ilvl="0" w:tplc="04090001">
      <w:start w:val="1"/>
      <w:numFmt w:val="bullet"/>
      <w:lvlText w:val=""/>
      <w:lvlJc w:val="left"/>
      <w:pPr>
        <w:ind w:left="2160" w:hanging="360"/>
      </w:pPr>
      <w:rPr>
        <w:rFonts w:ascii="Symbol" w:hAnsi="Symbol" w:hint="default"/>
      </w:rPr>
    </w:lvl>
    <w:lvl w:ilvl="1" w:tplc="F19EC0AE">
      <w:start w:val="1"/>
      <w:numFmt w:val="bullet"/>
      <w:lvlText w:val="o"/>
      <w:lvlJc w:val="left"/>
      <w:pPr>
        <w:ind w:left="2520" w:hanging="360"/>
      </w:pPr>
      <w:rPr>
        <w:rFonts w:ascii="Courier New" w:hAnsi="Courier New" w:cs="Courier New"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3E04E92"/>
    <w:multiLevelType w:val="hybridMultilevel"/>
    <w:tmpl w:val="18BADB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4402C05"/>
    <w:multiLevelType w:val="hybridMultilevel"/>
    <w:tmpl w:val="02BAD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59625F"/>
    <w:multiLevelType w:val="hybridMultilevel"/>
    <w:tmpl w:val="46385448"/>
    <w:lvl w:ilvl="0" w:tplc="04090001">
      <w:start w:val="1"/>
      <w:numFmt w:val="bullet"/>
      <w:lvlText w:val=""/>
      <w:lvlJc w:val="left"/>
      <w:pPr>
        <w:ind w:left="2160" w:hanging="360"/>
      </w:pPr>
      <w:rPr>
        <w:rFonts w:ascii="Symbol" w:hAnsi="Symbol" w:hint="default"/>
      </w:rPr>
    </w:lvl>
    <w:lvl w:ilvl="1" w:tplc="C0BA36CA">
      <w:start w:val="1"/>
      <w:numFmt w:val="bullet"/>
      <w:lvlText w:val="o"/>
      <w:lvlJc w:val="left"/>
      <w:pPr>
        <w:ind w:left="2520" w:hanging="360"/>
      </w:pPr>
      <w:rPr>
        <w:rFonts w:ascii="Courier New" w:hAnsi="Courier New" w:cs="Courier New"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5664DAE"/>
    <w:multiLevelType w:val="hybridMultilevel"/>
    <w:tmpl w:val="17E87CA6"/>
    <w:lvl w:ilvl="0" w:tplc="4DFEA18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7CF4285"/>
    <w:multiLevelType w:val="hybridMultilevel"/>
    <w:tmpl w:val="472AA552"/>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8606879"/>
    <w:multiLevelType w:val="hybridMultilevel"/>
    <w:tmpl w:val="5BF64D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A883DBF"/>
    <w:multiLevelType w:val="hybridMultilevel"/>
    <w:tmpl w:val="EA08ED36"/>
    <w:lvl w:ilvl="0" w:tplc="B4BAD384">
      <w:start w:val="1"/>
      <w:numFmt w:val="upperLetter"/>
      <w:lvlText w:val="%1."/>
      <w:lvlJc w:val="left"/>
      <w:pPr>
        <w:ind w:left="1440" w:hanging="360"/>
      </w:pPr>
      <w:rPr>
        <w:rFonts w:hint="default"/>
      </w:rPr>
    </w:lvl>
    <w:lvl w:ilvl="1" w:tplc="E2627DC4">
      <w:start w:val="1"/>
      <w:numFmt w:val="decimal"/>
      <w:lvlText w:val="%2."/>
      <w:lvlJc w:val="left"/>
      <w:pPr>
        <w:ind w:left="1800" w:hanging="360"/>
      </w:pPr>
      <w:rPr>
        <w:rFonts w:ascii="Times" w:eastAsiaTheme="minorHAnsi" w:hAnsi="Times" w:cstheme="minorBidi" w:hint="default"/>
        <w:b w:val="0"/>
        <w:bCs w:val="0"/>
        <w:color w:val="auto"/>
      </w:rPr>
    </w:lvl>
    <w:lvl w:ilvl="2" w:tplc="0409001B">
      <w:start w:val="1"/>
      <w:numFmt w:val="lowerRoman"/>
      <w:lvlText w:val="%3."/>
      <w:lvlJc w:val="right"/>
      <w:pPr>
        <w:ind w:left="2880" w:hanging="180"/>
      </w:pPr>
    </w:lvl>
    <w:lvl w:ilvl="3" w:tplc="0409000F">
      <w:start w:val="1"/>
      <w:numFmt w:val="decimal"/>
      <w:lvlText w:val="%4."/>
      <w:lvlJc w:val="left"/>
      <w:pPr>
        <w:ind w:left="18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AAE7308"/>
    <w:multiLevelType w:val="hybridMultilevel"/>
    <w:tmpl w:val="874854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5201E1B"/>
    <w:multiLevelType w:val="hybridMultilevel"/>
    <w:tmpl w:val="02969970"/>
    <w:lvl w:ilvl="0" w:tplc="06F2C148">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7CB6A6F"/>
    <w:multiLevelType w:val="hybridMultilevel"/>
    <w:tmpl w:val="65F266C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F2705F"/>
    <w:multiLevelType w:val="hybridMultilevel"/>
    <w:tmpl w:val="53845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E7070FA"/>
    <w:multiLevelType w:val="hybridMultilevel"/>
    <w:tmpl w:val="E1285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FEB3952"/>
    <w:multiLevelType w:val="hybridMultilevel"/>
    <w:tmpl w:val="8B4ED9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FEE188A"/>
    <w:multiLevelType w:val="hybridMultilevel"/>
    <w:tmpl w:val="991EC236"/>
    <w:lvl w:ilvl="0" w:tplc="04090001">
      <w:start w:val="1"/>
      <w:numFmt w:val="bullet"/>
      <w:lvlText w:val=""/>
      <w:lvlJc w:val="left"/>
      <w:pPr>
        <w:ind w:left="2160" w:hanging="360"/>
      </w:pPr>
      <w:rPr>
        <w:rFonts w:ascii="Symbol" w:hAnsi="Symbol" w:hint="default"/>
      </w:rPr>
    </w:lvl>
    <w:lvl w:ilvl="1" w:tplc="4E7A2FD2">
      <w:start w:val="1"/>
      <w:numFmt w:val="bullet"/>
      <w:lvlText w:val="o"/>
      <w:lvlJc w:val="left"/>
      <w:pPr>
        <w:ind w:left="2520" w:hanging="360"/>
      </w:pPr>
      <w:rPr>
        <w:rFonts w:ascii="Courier New" w:hAnsi="Courier New" w:cs="Courier New"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6"/>
  </w:num>
  <w:num w:numId="2">
    <w:abstractNumId w:val="24"/>
  </w:num>
  <w:num w:numId="3">
    <w:abstractNumId w:val="43"/>
  </w:num>
  <w:num w:numId="4">
    <w:abstractNumId w:val="16"/>
  </w:num>
  <w:num w:numId="5">
    <w:abstractNumId w:val="23"/>
  </w:num>
  <w:num w:numId="6">
    <w:abstractNumId w:val="44"/>
  </w:num>
  <w:num w:numId="7">
    <w:abstractNumId w:val="30"/>
  </w:num>
  <w:num w:numId="8">
    <w:abstractNumId w:val="39"/>
  </w:num>
  <w:num w:numId="9">
    <w:abstractNumId w:val="45"/>
  </w:num>
  <w:num w:numId="10">
    <w:abstractNumId w:val="6"/>
  </w:num>
  <w:num w:numId="11">
    <w:abstractNumId w:val="19"/>
  </w:num>
  <w:num w:numId="12">
    <w:abstractNumId w:val="27"/>
  </w:num>
  <w:num w:numId="13">
    <w:abstractNumId w:val="37"/>
  </w:num>
  <w:num w:numId="14">
    <w:abstractNumId w:val="4"/>
  </w:num>
  <w:num w:numId="15">
    <w:abstractNumId w:val="3"/>
  </w:num>
  <w:num w:numId="16">
    <w:abstractNumId w:val="5"/>
  </w:num>
  <w:num w:numId="17">
    <w:abstractNumId w:val="15"/>
  </w:num>
  <w:num w:numId="18">
    <w:abstractNumId w:val="0"/>
  </w:num>
  <w:num w:numId="19">
    <w:abstractNumId w:val="34"/>
  </w:num>
  <w:num w:numId="20">
    <w:abstractNumId w:val="22"/>
  </w:num>
  <w:num w:numId="21">
    <w:abstractNumId w:val="21"/>
  </w:num>
  <w:num w:numId="22">
    <w:abstractNumId w:val="2"/>
  </w:num>
  <w:num w:numId="23">
    <w:abstractNumId w:val="50"/>
  </w:num>
  <w:num w:numId="24">
    <w:abstractNumId w:val="31"/>
  </w:num>
  <w:num w:numId="25">
    <w:abstractNumId w:val="32"/>
  </w:num>
  <w:num w:numId="26">
    <w:abstractNumId w:val="9"/>
  </w:num>
  <w:num w:numId="27">
    <w:abstractNumId w:val="7"/>
  </w:num>
  <w:num w:numId="28">
    <w:abstractNumId w:val="28"/>
  </w:num>
  <w:num w:numId="29">
    <w:abstractNumId w:val="33"/>
  </w:num>
  <w:num w:numId="30">
    <w:abstractNumId w:val="25"/>
  </w:num>
  <w:num w:numId="31">
    <w:abstractNumId w:val="14"/>
  </w:num>
  <w:num w:numId="32">
    <w:abstractNumId w:val="17"/>
  </w:num>
  <w:num w:numId="33">
    <w:abstractNumId w:val="11"/>
  </w:num>
  <w:num w:numId="34">
    <w:abstractNumId w:val="20"/>
  </w:num>
  <w:num w:numId="35">
    <w:abstractNumId w:val="13"/>
  </w:num>
  <w:num w:numId="36">
    <w:abstractNumId w:val="41"/>
  </w:num>
  <w:num w:numId="37">
    <w:abstractNumId w:val="35"/>
  </w:num>
  <w:num w:numId="38">
    <w:abstractNumId w:val="46"/>
  </w:num>
  <w:num w:numId="39">
    <w:abstractNumId w:val="18"/>
  </w:num>
  <w:num w:numId="40">
    <w:abstractNumId w:val="1"/>
  </w:num>
  <w:num w:numId="41">
    <w:abstractNumId w:val="47"/>
  </w:num>
  <w:num w:numId="42">
    <w:abstractNumId w:val="48"/>
  </w:num>
  <w:num w:numId="43">
    <w:abstractNumId w:val="10"/>
  </w:num>
  <w:num w:numId="44">
    <w:abstractNumId w:val="40"/>
  </w:num>
  <w:num w:numId="45">
    <w:abstractNumId w:val="38"/>
  </w:num>
  <w:num w:numId="46">
    <w:abstractNumId w:val="36"/>
  </w:num>
  <w:num w:numId="47">
    <w:abstractNumId w:val="29"/>
  </w:num>
  <w:num w:numId="48">
    <w:abstractNumId w:val="12"/>
  </w:num>
  <w:num w:numId="49">
    <w:abstractNumId w:val="49"/>
  </w:num>
  <w:num w:numId="50">
    <w:abstractNumId w:val="42"/>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FA"/>
    <w:rsid w:val="00014827"/>
    <w:rsid w:val="000534BA"/>
    <w:rsid w:val="00055E4E"/>
    <w:rsid w:val="0006207C"/>
    <w:rsid w:val="00062C7A"/>
    <w:rsid w:val="0006658E"/>
    <w:rsid w:val="00076754"/>
    <w:rsid w:val="000A0BA7"/>
    <w:rsid w:val="000A3983"/>
    <w:rsid w:val="000F0515"/>
    <w:rsid w:val="00147D11"/>
    <w:rsid w:val="00151772"/>
    <w:rsid w:val="00161BAE"/>
    <w:rsid w:val="001716EF"/>
    <w:rsid w:val="00182621"/>
    <w:rsid w:val="001B6C46"/>
    <w:rsid w:val="001B7857"/>
    <w:rsid w:val="001D5E99"/>
    <w:rsid w:val="0021284C"/>
    <w:rsid w:val="002224F1"/>
    <w:rsid w:val="002677B8"/>
    <w:rsid w:val="00280B8E"/>
    <w:rsid w:val="002E74EE"/>
    <w:rsid w:val="002F252E"/>
    <w:rsid w:val="0031182A"/>
    <w:rsid w:val="0032799A"/>
    <w:rsid w:val="00355236"/>
    <w:rsid w:val="00370571"/>
    <w:rsid w:val="0038118F"/>
    <w:rsid w:val="0039406C"/>
    <w:rsid w:val="003B708C"/>
    <w:rsid w:val="00423574"/>
    <w:rsid w:val="00436E15"/>
    <w:rsid w:val="004555ED"/>
    <w:rsid w:val="0046270F"/>
    <w:rsid w:val="00473676"/>
    <w:rsid w:val="004B7FB6"/>
    <w:rsid w:val="005014F4"/>
    <w:rsid w:val="00511140"/>
    <w:rsid w:val="00546AC9"/>
    <w:rsid w:val="005B497B"/>
    <w:rsid w:val="005B7931"/>
    <w:rsid w:val="005D238D"/>
    <w:rsid w:val="005E2FCA"/>
    <w:rsid w:val="0060049B"/>
    <w:rsid w:val="006109C6"/>
    <w:rsid w:val="0064482E"/>
    <w:rsid w:val="00647745"/>
    <w:rsid w:val="006A26D1"/>
    <w:rsid w:val="006C3A73"/>
    <w:rsid w:val="0070426B"/>
    <w:rsid w:val="00704F89"/>
    <w:rsid w:val="00771792"/>
    <w:rsid w:val="00786E20"/>
    <w:rsid w:val="007A3319"/>
    <w:rsid w:val="008014DE"/>
    <w:rsid w:val="00826A7B"/>
    <w:rsid w:val="00834C18"/>
    <w:rsid w:val="008354D6"/>
    <w:rsid w:val="008423BC"/>
    <w:rsid w:val="00844763"/>
    <w:rsid w:val="00882568"/>
    <w:rsid w:val="008A3A4D"/>
    <w:rsid w:val="008D21C9"/>
    <w:rsid w:val="008F2309"/>
    <w:rsid w:val="009150C4"/>
    <w:rsid w:val="00943A4A"/>
    <w:rsid w:val="00944937"/>
    <w:rsid w:val="00964BC5"/>
    <w:rsid w:val="00972C85"/>
    <w:rsid w:val="00980C22"/>
    <w:rsid w:val="009A11BF"/>
    <w:rsid w:val="009D3955"/>
    <w:rsid w:val="009E0369"/>
    <w:rsid w:val="00A2178C"/>
    <w:rsid w:val="00A802F8"/>
    <w:rsid w:val="00A9014B"/>
    <w:rsid w:val="00A977C9"/>
    <w:rsid w:val="00AC5273"/>
    <w:rsid w:val="00AD4B48"/>
    <w:rsid w:val="00AD61DE"/>
    <w:rsid w:val="00AD7F01"/>
    <w:rsid w:val="00B114E3"/>
    <w:rsid w:val="00B20A39"/>
    <w:rsid w:val="00B27A2D"/>
    <w:rsid w:val="00B3062B"/>
    <w:rsid w:val="00B37075"/>
    <w:rsid w:val="00B462C7"/>
    <w:rsid w:val="00B50976"/>
    <w:rsid w:val="00BC1716"/>
    <w:rsid w:val="00BE37B5"/>
    <w:rsid w:val="00BE3C39"/>
    <w:rsid w:val="00C23981"/>
    <w:rsid w:val="00C4345B"/>
    <w:rsid w:val="00C751FA"/>
    <w:rsid w:val="00C8327C"/>
    <w:rsid w:val="00C8454B"/>
    <w:rsid w:val="00C90886"/>
    <w:rsid w:val="00CA6109"/>
    <w:rsid w:val="00CC29FA"/>
    <w:rsid w:val="00D70A93"/>
    <w:rsid w:val="00D77830"/>
    <w:rsid w:val="00E03DAC"/>
    <w:rsid w:val="00E1069A"/>
    <w:rsid w:val="00E1185A"/>
    <w:rsid w:val="00E46FEA"/>
    <w:rsid w:val="00E6131E"/>
    <w:rsid w:val="00E7638E"/>
    <w:rsid w:val="00E82B0A"/>
    <w:rsid w:val="00E90AE7"/>
    <w:rsid w:val="00E971BE"/>
    <w:rsid w:val="00EC762F"/>
    <w:rsid w:val="00ED5BEE"/>
    <w:rsid w:val="00EE41C9"/>
    <w:rsid w:val="00F0063A"/>
    <w:rsid w:val="00F35DB9"/>
    <w:rsid w:val="00F41356"/>
    <w:rsid w:val="00F802A1"/>
    <w:rsid w:val="00F83517"/>
    <w:rsid w:val="00FA5A6A"/>
    <w:rsid w:val="00FA7583"/>
    <w:rsid w:val="00FD0688"/>
    <w:rsid w:val="00FF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3748C"/>
  <w15:chartTrackingRefBased/>
  <w15:docId w15:val="{62A81784-CF2D-754F-9D03-94490D51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D11"/>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rsid w:val="00C751FA"/>
    <w:pPr>
      <w:keepNext/>
      <w:keepLines/>
      <w:numPr>
        <w:numId w:val="2"/>
      </w:numPr>
      <w:autoSpaceDE/>
      <w:autoSpaceDN/>
      <w:adjustRightInd/>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Manual"/>
    <w:link w:val="Heading2Char"/>
    <w:qFormat/>
    <w:rsid w:val="00C751FA"/>
    <w:pPr>
      <w:keepNext/>
      <w:numPr>
        <w:ilvl w:val="1"/>
        <w:numId w:val="2"/>
      </w:numPr>
      <w:pBdr>
        <w:bottom w:val="dotDotDash" w:sz="4" w:space="1" w:color="auto"/>
      </w:pBdr>
      <w:autoSpaceDE/>
      <w:autoSpaceDN/>
      <w:adjustRightInd/>
      <w:spacing w:before="240" w:after="200"/>
      <w:outlineLvl w:val="1"/>
    </w:pPr>
    <w:rPr>
      <w:rFonts w:ascii="Biondi" w:eastAsia="Times New Roman" w:hAnsi="Biondi" w:cs="Times New Roman"/>
      <w:b/>
      <w:szCs w:val="20"/>
    </w:rPr>
  </w:style>
  <w:style w:type="paragraph" w:styleId="Heading3">
    <w:name w:val="heading 3"/>
    <w:basedOn w:val="Normal"/>
    <w:next w:val="Normal-Manual"/>
    <w:link w:val="Heading3Char"/>
    <w:qFormat/>
    <w:rsid w:val="00C751FA"/>
    <w:pPr>
      <w:keepNext/>
      <w:numPr>
        <w:ilvl w:val="2"/>
        <w:numId w:val="2"/>
      </w:numPr>
      <w:pBdr>
        <w:bottom w:val="single" w:sz="4" w:space="1" w:color="auto"/>
      </w:pBdr>
      <w:autoSpaceDE/>
      <w:autoSpaceDN/>
      <w:adjustRightInd/>
      <w:spacing w:before="240" w:after="200"/>
      <w:outlineLvl w:val="2"/>
    </w:pPr>
    <w:rPr>
      <w:rFonts w:ascii="Biondi" w:eastAsia="Times New Roman" w:hAnsi="Biondi" w:cs="Times New Roman"/>
      <w:b/>
      <w:i/>
      <w:szCs w:val="20"/>
    </w:rPr>
  </w:style>
  <w:style w:type="paragraph" w:styleId="Heading4">
    <w:name w:val="heading 4"/>
    <w:basedOn w:val="Normal"/>
    <w:next w:val="Normal"/>
    <w:link w:val="Heading4Char"/>
    <w:uiPriority w:val="9"/>
    <w:semiHidden/>
    <w:unhideWhenUsed/>
    <w:qFormat/>
    <w:rsid w:val="00C751FA"/>
    <w:pPr>
      <w:keepNext/>
      <w:keepLines/>
      <w:numPr>
        <w:ilvl w:val="3"/>
        <w:numId w:val="2"/>
      </w:numPr>
      <w:autoSpaceDE/>
      <w:autoSpaceDN/>
      <w:adjustRightInd/>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751FA"/>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751FA"/>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751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751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51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1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C751FA"/>
    <w:rPr>
      <w:rFonts w:ascii="Biondi" w:eastAsia="Times New Roman" w:hAnsi="Biondi" w:cs="Times New Roman"/>
      <w:b/>
      <w:szCs w:val="20"/>
    </w:rPr>
  </w:style>
  <w:style w:type="character" w:customStyle="1" w:styleId="Heading3Char">
    <w:name w:val="Heading 3 Char"/>
    <w:basedOn w:val="DefaultParagraphFont"/>
    <w:link w:val="Heading3"/>
    <w:rsid w:val="00C751FA"/>
    <w:rPr>
      <w:rFonts w:ascii="Biondi" w:eastAsia="Times New Roman" w:hAnsi="Biondi" w:cs="Times New Roman"/>
      <w:b/>
      <w:i/>
      <w:szCs w:val="20"/>
    </w:rPr>
  </w:style>
  <w:style w:type="character" w:customStyle="1" w:styleId="Heading4Char">
    <w:name w:val="Heading 4 Char"/>
    <w:basedOn w:val="DefaultParagraphFont"/>
    <w:link w:val="Heading4"/>
    <w:uiPriority w:val="9"/>
    <w:semiHidden/>
    <w:rsid w:val="00C751F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751F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751F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751F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751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51FA"/>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C751FA"/>
    <w:pPr>
      <w:autoSpaceDE/>
      <w:autoSpaceDN/>
      <w:adjustRightInd/>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751FA"/>
    <w:pPr>
      <w:autoSpaceDE/>
      <w:autoSpaceDN/>
      <w:adjustRightInd/>
      <w:ind w:left="720"/>
      <w:contextualSpacing/>
    </w:pPr>
    <w:rPr>
      <w:rFonts w:asciiTheme="minorHAnsi" w:hAnsiTheme="minorHAnsi" w:cstheme="minorBidi"/>
    </w:rPr>
  </w:style>
  <w:style w:type="paragraph" w:customStyle="1" w:styleId="Normal-Manual">
    <w:name w:val="Normal - Manual"/>
    <w:basedOn w:val="Normal"/>
    <w:link w:val="Normal-ManualChar"/>
    <w:rsid w:val="00C751FA"/>
    <w:pPr>
      <w:numPr>
        <w:numId w:val="1"/>
      </w:numPr>
      <w:autoSpaceDE/>
      <w:autoSpaceDN/>
      <w:adjustRightInd/>
      <w:spacing w:after="120"/>
    </w:pPr>
    <w:rPr>
      <w:rFonts w:ascii="Times New Roman" w:eastAsia="Times New Roman" w:hAnsi="Times New Roman" w:cs="Times New Roman"/>
      <w:szCs w:val="20"/>
    </w:rPr>
  </w:style>
  <w:style w:type="paragraph" w:customStyle="1" w:styleId="Normal-BlockBullet">
    <w:name w:val="Normal - Block Bullet"/>
    <w:basedOn w:val="Normal-Manual"/>
    <w:link w:val="Normal-BlockBulletChar"/>
    <w:rsid w:val="00C751FA"/>
    <w:pPr>
      <w:tabs>
        <w:tab w:val="clear" w:pos="360"/>
        <w:tab w:val="num" w:pos="1080"/>
      </w:tabs>
      <w:ind w:left="1080"/>
    </w:pPr>
  </w:style>
  <w:style w:type="paragraph" w:customStyle="1" w:styleId="ScripturePassage">
    <w:name w:val="Scripture Passage"/>
    <w:basedOn w:val="Normal"/>
    <w:rsid w:val="00C751FA"/>
    <w:pPr>
      <w:spacing w:after="120"/>
      <w:ind w:left="720" w:hanging="360"/>
    </w:pPr>
    <w:rPr>
      <w:rFonts w:ascii="Tahoma" w:eastAsia="Times New Roman" w:hAnsi="Tahoma" w:cs="Times New Roman"/>
      <w:color w:val="0000FF"/>
      <w:sz w:val="20"/>
      <w:szCs w:val="20"/>
    </w:rPr>
  </w:style>
  <w:style w:type="character" w:customStyle="1" w:styleId="Normal-ManualChar">
    <w:name w:val="Normal - Manual Char"/>
    <w:basedOn w:val="DefaultParagraphFont"/>
    <w:link w:val="Normal-Manual"/>
    <w:rsid w:val="00C751FA"/>
    <w:rPr>
      <w:rFonts w:ascii="Times New Roman" w:eastAsia="Times New Roman" w:hAnsi="Times New Roman" w:cs="Times New Roman"/>
      <w:szCs w:val="20"/>
    </w:rPr>
  </w:style>
  <w:style w:type="character" w:customStyle="1" w:styleId="Normal-BlockBulletChar">
    <w:name w:val="Normal - Block Bullet Char"/>
    <w:basedOn w:val="Normal-ManualChar"/>
    <w:link w:val="Normal-BlockBullet"/>
    <w:rsid w:val="00C751FA"/>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C751FA"/>
    <w:pPr>
      <w:autoSpaceDE/>
      <w:autoSpaceDN/>
      <w:adjustRightInd/>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C751FA"/>
    <w:rPr>
      <w:sz w:val="20"/>
      <w:szCs w:val="20"/>
    </w:rPr>
  </w:style>
  <w:style w:type="character" w:styleId="FootnoteReference">
    <w:name w:val="footnote reference"/>
    <w:basedOn w:val="DefaultParagraphFont"/>
    <w:uiPriority w:val="99"/>
    <w:unhideWhenUsed/>
    <w:rsid w:val="00C751FA"/>
    <w:rPr>
      <w:vertAlign w:val="superscript"/>
    </w:rPr>
  </w:style>
  <w:style w:type="paragraph" w:styleId="Header">
    <w:name w:val="header"/>
    <w:basedOn w:val="Normal"/>
    <w:link w:val="HeaderChar"/>
    <w:uiPriority w:val="99"/>
    <w:unhideWhenUsed/>
    <w:rsid w:val="00C751FA"/>
    <w:pPr>
      <w:tabs>
        <w:tab w:val="center" w:pos="4680"/>
        <w:tab w:val="right" w:pos="9360"/>
      </w:tabs>
      <w:autoSpaceDE/>
      <w:autoSpaceDN/>
      <w:adjustRightInd/>
    </w:pPr>
    <w:rPr>
      <w:rFonts w:asciiTheme="minorHAnsi" w:hAnsiTheme="minorHAnsi" w:cstheme="minorBidi"/>
    </w:rPr>
  </w:style>
  <w:style w:type="character" w:customStyle="1" w:styleId="HeaderChar">
    <w:name w:val="Header Char"/>
    <w:basedOn w:val="DefaultParagraphFont"/>
    <w:link w:val="Header"/>
    <w:uiPriority w:val="99"/>
    <w:rsid w:val="00C751FA"/>
  </w:style>
  <w:style w:type="paragraph" w:styleId="Footer">
    <w:name w:val="footer"/>
    <w:basedOn w:val="Normal"/>
    <w:link w:val="FooterChar"/>
    <w:uiPriority w:val="99"/>
    <w:unhideWhenUsed/>
    <w:rsid w:val="00C751FA"/>
    <w:pPr>
      <w:tabs>
        <w:tab w:val="center" w:pos="4680"/>
        <w:tab w:val="right" w:pos="9360"/>
      </w:tabs>
      <w:autoSpaceDE/>
      <w:autoSpaceDN/>
      <w:adjustRightInd/>
    </w:pPr>
    <w:rPr>
      <w:rFonts w:asciiTheme="minorHAnsi" w:hAnsiTheme="minorHAnsi" w:cstheme="minorBidi"/>
    </w:rPr>
  </w:style>
  <w:style w:type="character" w:customStyle="1" w:styleId="FooterChar">
    <w:name w:val="Footer Char"/>
    <w:basedOn w:val="DefaultParagraphFont"/>
    <w:link w:val="Footer"/>
    <w:uiPriority w:val="99"/>
    <w:rsid w:val="00C751FA"/>
  </w:style>
  <w:style w:type="character" w:styleId="PageNumber">
    <w:name w:val="page number"/>
    <w:basedOn w:val="DefaultParagraphFont"/>
    <w:uiPriority w:val="99"/>
    <w:semiHidden/>
    <w:unhideWhenUsed/>
    <w:rsid w:val="00C751FA"/>
  </w:style>
  <w:style w:type="character" w:styleId="Strong">
    <w:name w:val="Strong"/>
    <w:basedOn w:val="DefaultParagraphFont"/>
    <w:uiPriority w:val="22"/>
    <w:qFormat/>
    <w:rsid w:val="00C751FA"/>
    <w:rPr>
      <w:b/>
      <w:bCs/>
    </w:rPr>
  </w:style>
  <w:style w:type="character" w:styleId="Hyperlink">
    <w:name w:val="Hyperlink"/>
    <w:basedOn w:val="DefaultParagraphFont"/>
    <w:uiPriority w:val="99"/>
    <w:unhideWhenUsed/>
    <w:rsid w:val="00C751FA"/>
    <w:rPr>
      <w:color w:val="0000FF"/>
      <w:u w:val="single"/>
    </w:rPr>
  </w:style>
  <w:style w:type="character" w:styleId="Emphasis">
    <w:name w:val="Emphasis"/>
    <w:basedOn w:val="DefaultParagraphFont"/>
    <w:uiPriority w:val="20"/>
    <w:qFormat/>
    <w:rsid w:val="00C751FA"/>
    <w:rPr>
      <w:i/>
      <w:iCs/>
    </w:rPr>
  </w:style>
  <w:style w:type="character" w:styleId="UnresolvedMention">
    <w:name w:val="Unresolved Mention"/>
    <w:basedOn w:val="DefaultParagraphFont"/>
    <w:uiPriority w:val="99"/>
    <w:semiHidden/>
    <w:unhideWhenUsed/>
    <w:rsid w:val="00C75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Gen.%2050%3A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v.org/Eph.%201%3A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v.org/Acts%204%3A27%E2%80%93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v.org/Prov.%2021%3A1/" TargetMode="External"/><Relationship Id="rId4" Type="http://schemas.openxmlformats.org/officeDocument/2006/relationships/settings" Target="settings.xml"/><Relationship Id="rId9" Type="http://schemas.openxmlformats.org/officeDocument/2006/relationships/hyperlink" Target="https://www.esv.org/Ezra%201%3A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6315-A5A7-3845-AFD6-C996B351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4804</Words>
  <Characters>27386</Characters>
  <Application>Microsoft Office Word</Application>
  <DocSecurity>0</DocSecurity>
  <Lines>228</Lines>
  <Paragraphs>64</Paragraphs>
  <ScaleCrop>false</ScaleCrop>
  <Company/>
  <LinksUpToDate>false</LinksUpToDate>
  <CharactersWithSpaces>32126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Park</dc:creator>
  <cp:keywords/>
  <dc:description/>
  <cp:lastModifiedBy>Jason Park</cp:lastModifiedBy>
  <cp:revision>124</cp:revision>
  <dcterms:created xsi:type="dcterms:W3CDTF">2020-08-16T20:27:00Z</dcterms:created>
  <dcterms:modified xsi:type="dcterms:W3CDTF">2020-08-16T21:57:00Z</dcterms:modified>
</cp:coreProperties>
</file>