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A3F55" w14:textId="4D9C9D3B" w:rsidR="00931761" w:rsidRDefault="00B34974" w:rsidP="00C0221A">
      <w:pPr>
        <w:pStyle w:val="BodyA"/>
        <w:suppressAutoHyphens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C5DB6D8" wp14:editId="423C62BF">
                <wp:simplePos x="0" y="0"/>
                <wp:positionH relativeFrom="page">
                  <wp:posOffset>2795798</wp:posOffset>
                </wp:positionH>
                <wp:positionV relativeFrom="line">
                  <wp:posOffset>222455</wp:posOffset>
                </wp:positionV>
                <wp:extent cx="4100489" cy="1635338"/>
                <wp:effectExtent l="0" t="0" r="0" b="0"/>
                <wp:wrapNone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0489" cy="16353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7BD067" w14:textId="77777777" w:rsidR="00931761" w:rsidRDefault="00B34974">
                            <w:pPr>
                              <w:pStyle w:val="BodyA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Faith Bible Church</w:t>
                            </w:r>
                          </w:p>
                          <w:p w14:paraId="40F6E971" w14:textId="77777777" w:rsidR="00931761" w:rsidRDefault="00B34974">
                            <w:pPr>
                              <w:pStyle w:val="BodyA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lang w:val="it-IT"/>
                              </w:rPr>
                              <w:t>Care Group Questions</w:t>
                            </w:r>
                          </w:p>
                          <w:p w14:paraId="5B666ECA" w14:textId="1BB42091" w:rsidR="00931761" w:rsidRDefault="002D4408">
                            <w:pPr>
                              <w:pStyle w:val="BodyA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Hebrews </w:t>
                            </w:r>
                            <w:r w:rsidR="00E051B8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1:1-3</w:t>
                            </w:r>
                          </w:p>
                          <w:p w14:paraId="54CB1F94" w14:textId="7CD1D181" w:rsidR="00931761" w:rsidRDefault="00B34974">
                            <w:pPr>
                              <w:pStyle w:val="BodyA"/>
                              <w:jc w:val="center"/>
                            </w:pPr>
                            <w:r>
                              <w:t xml:space="preserve">For the week of: </w:t>
                            </w:r>
                            <w:r w:rsidR="002D4408">
                              <w:t>9</w:t>
                            </w:r>
                            <w:r>
                              <w:t>/</w:t>
                            </w:r>
                            <w:r w:rsidR="00E051B8">
                              <w:t>15</w:t>
                            </w:r>
                            <w:r>
                              <w:t>/19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5DB6D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220.15pt;margin-top:17.5pt;width:322.85pt;height:128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" strokecolor="white">
                <v:textbox inset="1.2699mm,1.2699mm,1.2699mm,1.2699mm">
                  <w:txbxContent>
                    <w:p w14:paraId="787BD067" w14:textId="77777777" w:rsidR="00931761" w:rsidRDefault="00B34974">
                      <w:pPr>
                        <w:pStyle w:val="BodyA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Faith Bible Church</w:t>
                      </w:r>
                    </w:p>
                    <w:p w14:paraId="40F6E971" w14:textId="77777777" w:rsidR="00931761" w:rsidRDefault="00B34974">
                      <w:pPr>
                        <w:pStyle w:val="BodyA"/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it-IT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:lang w:val="it-IT"/>
                        </w:rPr>
                        <w:t>Care Group Questions</w:t>
                      </w:r>
                    </w:p>
                    <w:p w14:paraId="5B666ECA" w14:textId="1BB42091" w:rsidR="00931761" w:rsidRDefault="002D4408">
                      <w:pPr>
                        <w:pStyle w:val="BodyA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Hebrews </w:t>
                      </w:r>
                      <w:r w:rsidR="00E051B8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1:1-3</w:t>
                      </w:r>
                    </w:p>
                    <w:p w14:paraId="54CB1F94" w14:textId="7CD1D181" w:rsidR="00931761" w:rsidRDefault="00B34974">
                      <w:pPr>
                        <w:pStyle w:val="BodyA"/>
                        <w:jc w:val="center"/>
                      </w:pPr>
                      <w:r>
                        <w:t xml:space="preserve">For the week of: </w:t>
                      </w:r>
                      <w:r w:rsidR="002D4408">
                        <w:t>9</w:t>
                      </w:r>
                      <w:r>
                        <w:t>/</w:t>
                      </w:r>
                      <w:r w:rsidR="00E051B8">
                        <w:t>15</w:t>
                      </w:r>
                      <w:r>
                        <w:t>/19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p w14:paraId="334C595A" w14:textId="77777777" w:rsidR="00931761" w:rsidRDefault="00B34974" w:rsidP="00C0221A">
      <w:pPr>
        <w:pStyle w:val="BodyA"/>
        <w:tabs>
          <w:tab w:val="left" w:pos="8627"/>
        </w:tabs>
        <w:suppressAutoHyphens/>
      </w:pPr>
      <w:r>
        <w:rPr>
          <w:noProof/>
        </w:rPr>
        <w:drawing>
          <wp:inline distT="0" distB="0" distL="0" distR="0" wp14:anchorId="21A510E8" wp14:editId="54864DC0">
            <wp:extent cx="1651637" cy="1633386"/>
            <wp:effectExtent l="0" t="0" r="0" b="0"/>
            <wp:docPr id="1073741826" name="officeArt object" descr="C:\Users\JohnKoh\Documents\Church Ministry\Administration\Artwork\Logos\NEW FBC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JohnKoh\Documents\Church Ministry\Administration\Artwork\Logos\NEW FBC LOGO.png" descr="C:\Users\JohnKoh\Documents\Church Ministry\Administration\Artwork\Logos\NEW FBC LOGO.png"/>
                    <pic:cNvPicPr>
                      <a:picLocks noChangeAspect="1"/>
                    </pic:cNvPicPr>
                  </pic:nvPicPr>
                  <pic:blipFill>
                    <a:blip r:embed="rId7"/>
                    <a:srcRect l="7548" t="6132" r="7074" b="9434"/>
                    <a:stretch>
                      <a:fillRect/>
                    </a:stretch>
                  </pic:blipFill>
                  <pic:spPr>
                    <a:xfrm>
                      <a:off x="0" y="0"/>
                      <a:ext cx="1651637" cy="16333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sz w:val="48"/>
          <w:szCs w:val="48"/>
        </w:rPr>
        <w:tab/>
      </w:r>
    </w:p>
    <w:p w14:paraId="130C9163" w14:textId="77777777" w:rsidR="00931761" w:rsidRDefault="00B34974" w:rsidP="00C0221A">
      <w:pPr>
        <w:pStyle w:val="Normal-Manual"/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3F61A4CD" wp14:editId="1FFC3573">
                <wp:extent cx="5943600" cy="19050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6CCDDEE7" w14:textId="43121DEA" w:rsidR="00590754" w:rsidRPr="00590754" w:rsidRDefault="00590754" w:rsidP="00590754">
      <w:pPr>
        <w:pStyle w:val="ListParagraph"/>
        <w:suppressAutoHyphens/>
        <w:ind w:left="360"/>
        <w:rPr>
          <w:rFonts w:ascii="Helvetica Neue" w:hAnsi="Helvetica Neue"/>
        </w:rPr>
      </w:pPr>
    </w:p>
    <w:p w14:paraId="1AFDB28C" w14:textId="7821CF3E" w:rsidR="00590754" w:rsidRPr="00590754" w:rsidRDefault="00590754" w:rsidP="00590754">
      <w:pPr>
        <w:pStyle w:val="ListParagraph"/>
        <w:numPr>
          <w:ilvl w:val="0"/>
          <w:numId w:val="2"/>
        </w:numPr>
        <w:suppressAutoHyphens/>
        <w:rPr>
          <w:rFonts w:ascii="Helvetica Neue" w:hAnsi="Helvetica Neue"/>
        </w:rPr>
      </w:pPr>
      <w:r>
        <w:rPr>
          <w:rFonts w:ascii="Helvetica Neue" w:hAnsi="Helvetica Neue"/>
          <w:u w:color="00131F"/>
        </w:rPr>
        <w:t xml:space="preserve">How is the revelation which has come through </w:t>
      </w:r>
      <w:r w:rsidR="00F4347C">
        <w:rPr>
          <w:rFonts w:ascii="Helvetica Neue" w:hAnsi="Helvetica Neue"/>
          <w:u w:color="00131F"/>
        </w:rPr>
        <w:t xml:space="preserve">Jesus </w:t>
      </w:r>
      <w:r>
        <w:rPr>
          <w:rFonts w:ascii="Helvetica Neue" w:hAnsi="Helvetica Neue"/>
          <w:u w:color="00131F"/>
        </w:rPr>
        <w:t>di</w:t>
      </w:r>
      <w:r w:rsidR="00D17390">
        <w:rPr>
          <w:rFonts w:ascii="Helvetica Neue" w:hAnsi="Helvetica Neue"/>
          <w:u w:color="00131F"/>
        </w:rPr>
        <w:t>stinct</w:t>
      </w:r>
      <w:r>
        <w:rPr>
          <w:rFonts w:ascii="Helvetica Neue" w:hAnsi="Helvetica Neue"/>
          <w:u w:color="00131F"/>
        </w:rPr>
        <w:t xml:space="preserve"> from that which came through the prophets? </w:t>
      </w:r>
    </w:p>
    <w:p w14:paraId="346CB9F1" w14:textId="00A68F82" w:rsidR="00590754" w:rsidRPr="00590754" w:rsidRDefault="00590754" w:rsidP="00590754">
      <w:pPr>
        <w:pStyle w:val="ListParagraph"/>
        <w:suppressAutoHyphens/>
        <w:ind w:left="360"/>
        <w:rPr>
          <w:rFonts w:ascii="Helvetica Neue" w:hAnsi="Helvetica Neue"/>
        </w:rPr>
      </w:pPr>
    </w:p>
    <w:p w14:paraId="570905DC" w14:textId="7FFC5579" w:rsidR="00590754" w:rsidRDefault="007D643E" w:rsidP="00590754">
      <w:pPr>
        <w:pStyle w:val="ListParagraph"/>
        <w:numPr>
          <w:ilvl w:val="0"/>
          <w:numId w:val="2"/>
        </w:numPr>
        <w:suppressAutoHyphens/>
        <w:rPr>
          <w:rFonts w:ascii="Helvetica Neue" w:hAnsi="Helvetica Neue"/>
        </w:rPr>
      </w:pPr>
      <w:r>
        <w:rPr>
          <w:rFonts w:ascii="Helvetica Neue" w:hAnsi="Helvetica Neue"/>
        </w:rPr>
        <w:t>Why does the author begin his description of the Son by asserting that He is the heir and creator of all things?</w:t>
      </w:r>
    </w:p>
    <w:p w14:paraId="0E680F27" w14:textId="77777777" w:rsidR="00F4347C" w:rsidRDefault="00F4347C" w:rsidP="00F4347C">
      <w:pPr>
        <w:pStyle w:val="ListParagraph"/>
        <w:suppressAutoHyphens/>
        <w:ind w:left="360"/>
        <w:rPr>
          <w:rFonts w:ascii="Helvetica Neue" w:hAnsi="Helvetica Neue"/>
        </w:rPr>
      </w:pPr>
    </w:p>
    <w:p w14:paraId="31DED947" w14:textId="25BC60BF" w:rsidR="00F4347C" w:rsidRDefault="00F4347C" w:rsidP="00590754">
      <w:pPr>
        <w:pStyle w:val="ListParagraph"/>
        <w:numPr>
          <w:ilvl w:val="0"/>
          <w:numId w:val="2"/>
        </w:numPr>
        <w:suppressAutoHyphens/>
        <w:rPr>
          <w:rFonts w:ascii="Helvetica Neue" w:hAnsi="Helvetica Neue"/>
        </w:rPr>
      </w:pPr>
      <w:r>
        <w:rPr>
          <w:rFonts w:ascii="Helvetica Neue" w:hAnsi="Helvetica Neue"/>
        </w:rPr>
        <w:t>What do the phrases “radiance of His glory” and “exact representation of His nature” communicate to us about the relationship between the Father and Son?</w:t>
      </w:r>
    </w:p>
    <w:p w14:paraId="46D83F27" w14:textId="77777777" w:rsidR="00F4347C" w:rsidRDefault="00F4347C" w:rsidP="00F4347C">
      <w:pPr>
        <w:pStyle w:val="ListParagraph"/>
        <w:suppressAutoHyphens/>
        <w:ind w:left="360"/>
        <w:rPr>
          <w:rFonts w:ascii="Helvetica Neue" w:hAnsi="Helvetica Neue"/>
        </w:rPr>
      </w:pPr>
    </w:p>
    <w:p w14:paraId="150BACBA" w14:textId="125A6F0C" w:rsidR="00F4347C" w:rsidRPr="00F4347C" w:rsidRDefault="00F4347C" w:rsidP="00F4347C">
      <w:pPr>
        <w:pStyle w:val="ListParagraph"/>
        <w:numPr>
          <w:ilvl w:val="0"/>
          <w:numId w:val="2"/>
        </w:numPr>
        <w:suppressAutoHyphens/>
        <w:rPr>
          <w:rFonts w:ascii="Helvetica Neue" w:hAnsi="Helvetica Neue"/>
        </w:rPr>
      </w:pPr>
      <w:r>
        <w:rPr>
          <w:rFonts w:ascii="Helvetica Neue" w:hAnsi="Helvetica Neue"/>
          <w:u w:color="00131F"/>
        </w:rPr>
        <w:t>What are some ways that God demonstrates the power of His word in the Scriptures?</w:t>
      </w:r>
    </w:p>
    <w:p w14:paraId="5A54D519" w14:textId="62CFD677" w:rsidR="007D643E" w:rsidRDefault="007D643E" w:rsidP="007D643E">
      <w:pPr>
        <w:pStyle w:val="ListParagraph"/>
        <w:suppressAutoHyphens/>
        <w:ind w:left="360"/>
        <w:rPr>
          <w:rFonts w:ascii="Helvetica Neue" w:hAnsi="Helvetica Neue"/>
        </w:rPr>
      </w:pPr>
    </w:p>
    <w:p w14:paraId="3F8064EC" w14:textId="4129A94E" w:rsidR="007D643E" w:rsidRDefault="00F4347C" w:rsidP="00590754">
      <w:pPr>
        <w:pStyle w:val="ListParagraph"/>
        <w:numPr>
          <w:ilvl w:val="0"/>
          <w:numId w:val="2"/>
        </w:numPr>
        <w:suppressAutoHyphens/>
        <w:rPr>
          <w:rFonts w:ascii="Helvetica Neue" w:hAnsi="Helvetica Neue"/>
        </w:rPr>
      </w:pPr>
      <w:r>
        <w:rPr>
          <w:rFonts w:ascii="Helvetica Neue" w:hAnsi="Helvetica Neue"/>
        </w:rPr>
        <w:t>What is the significance of Jesus sitting down at the right hand of the Father?</w:t>
      </w:r>
      <w:r w:rsidR="007D643E">
        <w:rPr>
          <w:rFonts w:ascii="Helvetica Neue" w:hAnsi="Helvetica Neue"/>
        </w:rPr>
        <w:t xml:space="preserve"> </w:t>
      </w:r>
    </w:p>
    <w:p w14:paraId="7650FDB5" w14:textId="77777777" w:rsidR="00F4347C" w:rsidRDefault="00F4347C" w:rsidP="00F4347C">
      <w:pPr>
        <w:pStyle w:val="ListParagraph"/>
        <w:suppressAutoHyphens/>
        <w:ind w:left="360"/>
        <w:rPr>
          <w:rFonts w:ascii="Helvetica Neue" w:hAnsi="Helvetica Neue"/>
        </w:rPr>
      </w:pPr>
    </w:p>
    <w:p w14:paraId="5653B22E" w14:textId="061AF5D6" w:rsidR="00F4347C" w:rsidRDefault="00F4347C" w:rsidP="00590754">
      <w:pPr>
        <w:pStyle w:val="ListParagraph"/>
        <w:numPr>
          <w:ilvl w:val="0"/>
          <w:numId w:val="2"/>
        </w:numPr>
        <w:suppressAutoHyphens/>
        <w:rPr>
          <w:rFonts w:ascii="Helvetica Neue" w:hAnsi="Helvetica Neue"/>
        </w:rPr>
      </w:pPr>
      <w:r>
        <w:rPr>
          <w:rFonts w:ascii="Helvetica Neue" w:hAnsi="Helvetica Neue"/>
        </w:rPr>
        <w:t>“How do</w:t>
      </w:r>
      <w:r w:rsidR="00600F6A">
        <w:rPr>
          <w:rFonts w:ascii="Helvetica Neue" w:hAnsi="Helvetica Neue"/>
        </w:rPr>
        <w:t>es</w:t>
      </w:r>
      <w:r>
        <w:rPr>
          <w:rFonts w:ascii="Helvetica Neue" w:hAnsi="Helvetica Neue"/>
        </w:rPr>
        <w:t xml:space="preserve"> the theologically rich contents of Hebrews 1:1-3 impact the way you view Christ? Does your everyday life and theology reflect the worth of Christ? Explain your answer.”</w:t>
      </w:r>
      <w:r>
        <w:rPr>
          <w:rStyle w:val="FootnoteReference"/>
          <w:rFonts w:ascii="Helvetica Neue" w:hAnsi="Helvetica Neue"/>
        </w:rPr>
        <w:footnoteReference w:id="1"/>
      </w:r>
    </w:p>
    <w:p w14:paraId="17474A80" w14:textId="10383254" w:rsidR="00F4347C" w:rsidRDefault="00F4347C" w:rsidP="00F4347C">
      <w:pPr>
        <w:suppressAutoHyphens/>
        <w:rPr>
          <w:rFonts w:ascii="Helvetica Neue" w:hAnsi="Helvetica Neue"/>
        </w:rPr>
      </w:pPr>
      <w:bookmarkStart w:id="0" w:name="_GoBack"/>
      <w:bookmarkEnd w:id="0"/>
    </w:p>
    <w:p w14:paraId="56EF89F2" w14:textId="3E8BE30E" w:rsidR="00F4347C" w:rsidRDefault="00F4347C" w:rsidP="00F4347C">
      <w:pPr>
        <w:suppressAutoHyphens/>
        <w:rPr>
          <w:rFonts w:ascii="Helvetica Neue" w:hAnsi="Helvetica Neue"/>
        </w:rPr>
      </w:pPr>
    </w:p>
    <w:p w14:paraId="17925745" w14:textId="77777777" w:rsidR="00F4347C" w:rsidRPr="00F4347C" w:rsidRDefault="00F4347C" w:rsidP="00F4347C">
      <w:pPr>
        <w:suppressAutoHyphens/>
        <w:rPr>
          <w:rFonts w:ascii="Helvetica Neue" w:hAnsi="Helvetica Neue"/>
        </w:rPr>
      </w:pPr>
    </w:p>
    <w:sectPr w:rsidR="00F4347C" w:rsidRPr="00F4347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1B2A5" w14:textId="77777777" w:rsidR="0076611A" w:rsidRDefault="0076611A">
      <w:r>
        <w:separator/>
      </w:r>
    </w:p>
  </w:endnote>
  <w:endnote w:type="continuationSeparator" w:id="0">
    <w:p w14:paraId="19A0D0F6" w14:textId="77777777" w:rsidR="0076611A" w:rsidRDefault="0076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30172" w14:textId="77777777" w:rsidR="00931761" w:rsidRDefault="0093176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4B558" w14:textId="77777777" w:rsidR="0076611A" w:rsidRDefault="0076611A">
      <w:r>
        <w:separator/>
      </w:r>
    </w:p>
  </w:footnote>
  <w:footnote w:type="continuationSeparator" w:id="0">
    <w:p w14:paraId="6A450A50" w14:textId="77777777" w:rsidR="0076611A" w:rsidRDefault="0076611A">
      <w:r>
        <w:continuationSeparator/>
      </w:r>
    </w:p>
  </w:footnote>
  <w:footnote w:id="1">
    <w:p w14:paraId="02ACBB7C" w14:textId="35B2D5C6" w:rsidR="00F4347C" w:rsidRDefault="00F434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{"citationID":"9xK2M1Wt","properties":{"formattedCitation":"R. Albert Jr. Mohler, {\\i{}Exalting Jesus in Hebrews}, Christ-Centered Exposition Commentary (Nashville: B&amp;H Publishing Group, 2017), 15.","plainCitation":"R. Albert Jr. Mohler, Exalting Jesus in Hebrews, Christ-Centered Exposition Commentary (Nashville: B&amp;H Publishing Group, 2017), 15.","noteIndex":1},"citationItems":[{"id":647,"uris":["http://zotero.org/users/412201/items/WTSTAUBG"],"uri":["http://zotero.org/users/412201/items/WTSTAUBG"],"itemData":{"id":647,"type":"book","title":"Exalting Jesus in Hebrews","collection-title":"Christ-Centered Exposition Commentary","publisher":"B&amp;H Publishing Group","publisher-place":"Nashville","event-place":"Nashville","author":[{"family":"Mohler","given":"R. Albert Jr."}],"issued":{"date-parts":[["2017"]]}},"locator":"15"}],"schema":"https://github.com/citation-style-language/schema/raw/master/csl-citation.json"} </w:instrText>
      </w:r>
      <w:r>
        <w:fldChar w:fldCharType="separate"/>
      </w:r>
      <w:r w:rsidRPr="00F4347C">
        <w:rPr>
          <w:szCs w:val="24"/>
        </w:rPr>
        <w:t xml:space="preserve">R. Albert Jr. Mohler, </w:t>
      </w:r>
      <w:r w:rsidRPr="00F4347C">
        <w:rPr>
          <w:i/>
          <w:iCs/>
          <w:szCs w:val="24"/>
        </w:rPr>
        <w:t>Exalting Jesus in Hebrews</w:t>
      </w:r>
      <w:r w:rsidRPr="00F4347C">
        <w:rPr>
          <w:szCs w:val="24"/>
        </w:rPr>
        <w:t>, Christ-Centered Exposition Commentary (Nashville: B&amp;H Publishing Group, 2017), 15.</w:t>
      </w:r>
      <w: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1A195" w14:textId="77777777" w:rsidR="00931761" w:rsidRDefault="0093176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F06D9"/>
    <w:multiLevelType w:val="hybridMultilevel"/>
    <w:tmpl w:val="A970A22A"/>
    <w:numStyleLink w:val="Numbered"/>
  </w:abstractNum>
  <w:abstractNum w:abstractNumId="1" w15:restartNumberingAfterBreak="0">
    <w:nsid w:val="7A112DE8"/>
    <w:multiLevelType w:val="hybridMultilevel"/>
    <w:tmpl w:val="A970A22A"/>
    <w:styleLink w:val="Numbered"/>
    <w:lvl w:ilvl="0" w:tplc="B3B4B5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3CA678">
      <w:start w:val="1"/>
      <w:numFmt w:val="low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94127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CEB37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4A9EC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E0B67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96182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12BDE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94C126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MzY0MTexMDYws7BU0lEKTi0uzszPAykwqgUArSOLECwAAAA="/>
  </w:docVars>
  <w:rsids>
    <w:rsidRoot w:val="00931761"/>
    <w:rsid w:val="002D4408"/>
    <w:rsid w:val="0040279C"/>
    <w:rsid w:val="00590754"/>
    <w:rsid w:val="00600F6A"/>
    <w:rsid w:val="0076611A"/>
    <w:rsid w:val="007A46B5"/>
    <w:rsid w:val="007D643E"/>
    <w:rsid w:val="00931761"/>
    <w:rsid w:val="00B34974"/>
    <w:rsid w:val="00C0221A"/>
    <w:rsid w:val="00D14B6C"/>
    <w:rsid w:val="00D17390"/>
    <w:rsid w:val="00E051B8"/>
    <w:rsid w:val="00F4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A055D"/>
  <w15:docId w15:val="{60CBE707-2D43-4549-9A18-CD354B1A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Normal-Manual">
    <w:name w:val="Normal - Manual"/>
    <w:pPr>
      <w:tabs>
        <w:tab w:val="left" w:pos="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D440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434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47C"/>
  </w:style>
  <w:style w:type="character" w:styleId="FootnoteReference">
    <w:name w:val="footnote reference"/>
    <w:basedOn w:val="DefaultParagraphFont"/>
    <w:uiPriority w:val="99"/>
    <w:semiHidden/>
    <w:unhideWhenUsed/>
    <w:rsid w:val="00F434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Joel Giesbrecht</cp:lastModifiedBy>
  <cp:revision>8</cp:revision>
  <dcterms:created xsi:type="dcterms:W3CDTF">2019-09-17T03:48:00Z</dcterms:created>
  <dcterms:modified xsi:type="dcterms:W3CDTF">2019-09-17T05:34:00Z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id="VNnk6adM"/&gt;&lt;style id="http://www.zotero.org/styles/turabian-fullnote-bibliography" hasBibliography="1" bibliographyStyleHasBeenSet="0"/&gt;&lt;prefs&gt;&lt;pref name="fieldType" value="Field"/&gt;&lt;pref name="au</vt:lpwstr>
  </property>
  <property fmtid="{D5CDD505-2E9C-101B-9397-08002B2CF9AE}" pid="3" name="ZOTERO_PREF_2">
    <vt:lpwstr>tomaticJournalAbbreviations" value="true"/&gt;&lt;pref name="noteType" value="1"/&gt;&lt;/prefs&gt;&lt;/data&gt;</vt:lpwstr>
  </property>
</Properties>
</file>